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70" w:rsidRPr="00C87B8F" w:rsidRDefault="00C87B8F" w:rsidP="00C87B8F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87B8F">
        <w:rPr>
          <w:rFonts w:ascii="TH SarabunPSK" w:hAnsi="TH SarabunPSK" w:cs="TH SarabunPSK" w:hint="cs"/>
          <w:b/>
          <w:bCs/>
          <w:sz w:val="72"/>
          <w:szCs w:val="72"/>
          <w:cs/>
        </w:rPr>
        <w:t>การใช้สื่อเพื่อการประชาสัมพันธ์</w:t>
      </w:r>
    </w:p>
    <w:p w:rsidR="00543470" w:rsidRPr="00C87B8F" w:rsidRDefault="00543470" w:rsidP="00C87B8F">
      <w:pPr>
        <w:spacing w:after="0" w:line="312" w:lineRule="atLeast"/>
        <w:rPr>
          <w:rFonts w:ascii="TH SarabunPSK" w:eastAsia="Times New Roman" w:hAnsi="TH SarabunPSK" w:cs="TH SarabunPSK"/>
          <w:vanish/>
          <w:color w:val="666666"/>
          <w:cs/>
        </w:rPr>
      </w:pPr>
    </w:p>
    <w:p w:rsidR="00C87B8F" w:rsidRPr="00C87B8F" w:rsidRDefault="00C87B8F" w:rsidP="00C87B8F">
      <w:pPr>
        <w:spacing w:after="0" w:line="312" w:lineRule="atLeast"/>
        <w:jc w:val="right"/>
        <w:rPr>
          <w:rFonts w:ascii="TH SarabunPSK" w:eastAsia="Times New Roman" w:hAnsi="TH SarabunPSK" w:cs="TH SarabunPSK"/>
          <w:color w:val="666666"/>
        </w:rPr>
      </w:pPr>
      <w:r w:rsidRPr="00C87B8F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เขียนโดย </w:t>
      </w:r>
      <w:r w:rsidRPr="00C87B8F">
        <w:rPr>
          <w:rFonts w:ascii="TH SarabunPSK" w:eastAsia="Times New Roman" w:hAnsi="TH SarabunPSK" w:cs="TH SarabunPSK"/>
          <w:b/>
          <w:bCs/>
          <w:color w:val="000000"/>
        </w:rPr>
        <w:t xml:space="preserve">Administrator </w:t>
      </w:r>
    </w:p>
    <w:p w:rsidR="00C87B8F" w:rsidRPr="00C87B8F" w:rsidRDefault="00C87B8F" w:rsidP="00C87B8F">
      <w:pPr>
        <w:spacing w:line="312" w:lineRule="atLeast"/>
        <w:jc w:val="right"/>
        <w:rPr>
          <w:rFonts w:ascii="TH SarabunPSK" w:eastAsia="Times New Roman" w:hAnsi="TH SarabunPSK" w:cs="TH SarabunPSK"/>
          <w:color w:val="000000"/>
        </w:rPr>
      </w:pPr>
      <w:r w:rsidRPr="00C87B8F">
        <w:rPr>
          <w:rFonts w:ascii="TH SarabunPSK" w:eastAsia="Times New Roman" w:hAnsi="TH SarabunPSK" w:cs="TH SarabunPSK"/>
          <w:color w:val="000000"/>
          <w:cs/>
        </w:rPr>
        <w:t xml:space="preserve">วันศุกร์ที่ </w:t>
      </w:r>
      <w:r w:rsidRPr="00C87B8F">
        <w:rPr>
          <w:rFonts w:ascii="TH SarabunPSK" w:eastAsia="Times New Roman" w:hAnsi="TH SarabunPSK" w:cs="TH SarabunPSK"/>
          <w:color w:val="000000"/>
        </w:rPr>
        <w:t xml:space="preserve">6 </w:t>
      </w:r>
      <w:r>
        <w:rPr>
          <w:rFonts w:ascii="TH SarabunPSK" w:eastAsia="Times New Roman" w:hAnsi="TH SarabunPSK" w:cs="TH SarabunPSK"/>
          <w:color w:val="000000"/>
          <w:cs/>
        </w:rPr>
        <w:t>กรก</w:t>
      </w:r>
      <w:r>
        <w:rPr>
          <w:rFonts w:ascii="TH SarabunPSK" w:eastAsia="Times New Roman" w:hAnsi="TH SarabunPSK" w:cs="TH SarabunPSK" w:hint="cs"/>
          <w:color w:val="000000"/>
          <w:cs/>
        </w:rPr>
        <w:t>ฎ</w:t>
      </w:r>
      <w:r w:rsidRPr="00C87B8F">
        <w:rPr>
          <w:rFonts w:ascii="TH SarabunPSK" w:eastAsia="Times New Roman" w:hAnsi="TH SarabunPSK" w:cs="TH SarabunPSK"/>
          <w:color w:val="000000"/>
          <w:cs/>
        </w:rPr>
        <w:t>าคม</w:t>
      </w:r>
      <w:r w:rsidRPr="00C87B8F">
        <w:rPr>
          <w:rFonts w:ascii="TH SarabunPSK" w:eastAsia="Times New Roman" w:hAnsi="TH SarabunPSK" w:cs="TH SarabunPSK"/>
          <w:color w:val="000000"/>
        </w:rPr>
        <w:t xml:space="preserve"> 2</w:t>
      </w:r>
      <w:r>
        <w:rPr>
          <w:rFonts w:ascii="TH SarabunPSK" w:eastAsia="Times New Roman" w:hAnsi="TH SarabunPSK" w:cs="TH SarabunPSK"/>
          <w:color w:val="000000"/>
        </w:rPr>
        <w:t>555</w:t>
      </w:r>
      <w:r w:rsidRPr="00C87B8F">
        <w:rPr>
          <w:rFonts w:ascii="TH SarabunPSK" w:eastAsia="Times New Roman" w:hAnsi="TH SarabunPSK" w:cs="TH SarabunPSK"/>
          <w:color w:val="000000"/>
        </w:rPr>
        <w:t xml:space="preserve"> </w:t>
      </w:r>
      <w:r w:rsidRPr="00C87B8F">
        <w:rPr>
          <w:rFonts w:ascii="TH SarabunPSK" w:eastAsia="Times New Roman" w:hAnsi="TH SarabunPSK" w:cs="TH SarabunPSK"/>
          <w:color w:val="000000"/>
          <w:cs/>
        </w:rPr>
        <w:t xml:space="preserve">เวลา </w:t>
      </w:r>
      <w:r w:rsidRPr="00C87B8F">
        <w:rPr>
          <w:rFonts w:ascii="TH SarabunPSK" w:eastAsia="Times New Roman" w:hAnsi="TH SarabunPSK" w:cs="TH SarabunPSK"/>
          <w:color w:val="000000"/>
        </w:rPr>
        <w:t xml:space="preserve">13:14 </w:t>
      </w:r>
      <w:r w:rsidRPr="00C87B8F">
        <w:rPr>
          <w:rFonts w:ascii="TH SarabunPSK" w:eastAsia="Times New Roman" w:hAnsi="TH SarabunPSK" w:cs="TH SarabunPSK"/>
          <w:color w:val="000000"/>
          <w:cs/>
        </w:rPr>
        <w:t>น.</w:t>
      </w:r>
      <w:r w:rsidRPr="00C87B8F">
        <w:rPr>
          <w:rFonts w:ascii="TH SarabunPSK" w:eastAsia="Times New Roman" w:hAnsi="TH SarabunPSK" w:cs="TH SarabunPSK"/>
          <w:color w:val="000000"/>
        </w:rPr>
        <w:t xml:space="preserve"> </w:t>
      </w:r>
    </w:p>
    <w:p w:rsidR="00C87B8F" w:rsidRDefault="00C87B8F" w:rsidP="00C87B8F">
      <w:pPr>
        <w:spacing w:after="68" w:line="312" w:lineRule="atLeast"/>
        <w:jc w:val="thaiDistribute"/>
        <w:rPr>
          <w:rFonts w:ascii="TH SarabunPSK" w:eastAsia="Times New Roman" w:hAnsi="TH SarabunPSK" w:cs="TH SarabunPSK"/>
          <w:color w:val="000000"/>
        </w:rPr>
      </w:pPr>
      <w:r w:rsidRPr="00C87B8F">
        <w:rPr>
          <w:rFonts w:ascii="TH SarabunPSK" w:eastAsia="Times New Roman" w:hAnsi="TH SarabunPSK" w:cs="TH SarabunPSK"/>
          <w:color w:val="000000"/>
          <w:u w:val="single"/>
          <w:cs/>
        </w:rPr>
        <w:t>ความหมาย สื่อ</w:t>
      </w:r>
      <w:r w:rsidRPr="00C87B8F">
        <w:rPr>
          <w:rFonts w:ascii="TH SarabunPSK" w:eastAsia="Times New Roman" w:hAnsi="TH SarabunPSK" w:cs="TH SarabunPSK"/>
          <w:color w:val="000000"/>
          <w:cs/>
        </w:rPr>
        <w:t xml:space="preserve"> แปลมาจากคำว่า </w:t>
      </w:r>
      <w:r w:rsidRPr="00C87B8F">
        <w:rPr>
          <w:rFonts w:ascii="TH SarabunPSK" w:eastAsia="Times New Roman" w:hAnsi="TH SarabunPSK" w:cs="TH SarabunPSK"/>
          <w:color w:val="000000"/>
          <w:u w:val="single"/>
        </w:rPr>
        <w:t>medium</w:t>
      </w:r>
      <w:r w:rsidRPr="00C87B8F">
        <w:rPr>
          <w:rFonts w:ascii="TH SarabunPSK" w:eastAsia="Times New Roman" w:hAnsi="TH SarabunPSK" w:cs="TH SarabunPSK"/>
          <w:color w:val="000000"/>
        </w:rPr>
        <w:t xml:space="preserve"> </w:t>
      </w:r>
      <w:r w:rsidRPr="00C87B8F">
        <w:rPr>
          <w:rFonts w:ascii="TH SarabunPSK" w:eastAsia="Times New Roman" w:hAnsi="TH SarabunPSK" w:cs="TH SarabunPSK"/>
          <w:color w:val="000000"/>
          <w:cs/>
        </w:rPr>
        <w:t>หรือ</w:t>
      </w:r>
      <w:r w:rsidRPr="00C87B8F">
        <w:rPr>
          <w:rFonts w:ascii="TH SarabunPSK" w:eastAsia="Times New Roman" w:hAnsi="TH SarabunPSK" w:cs="TH SarabunPSK"/>
          <w:color w:val="000000"/>
          <w:u w:val="single"/>
          <w:cs/>
        </w:rPr>
        <w:t xml:space="preserve"> </w:t>
      </w:r>
      <w:r w:rsidRPr="00C87B8F">
        <w:rPr>
          <w:rFonts w:ascii="TH SarabunPSK" w:eastAsia="Times New Roman" w:hAnsi="TH SarabunPSK" w:cs="TH SarabunPSK"/>
          <w:color w:val="000000"/>
          <w:u w:val="single"/>
        </w:rPr>
        <w:t>media</w:t>
      </w:r>
      <w:r w:rsidRPr="00C87B8F">
        <w:rPr>
          <w:rFonts w:ascii="TH SarabunPSK" w:eastAsia="Times New Roman" w:hAnsi="TH SarabunPSK" w:cs="TH SarabunPSK"/>
          <w:color w:val="000000"/>
        </w:rPr>
        <w:t xml:space="preserve"> </w:t>
      </w:r>
      <w:r w:rsidRPr="00C87B8F">
        <w:rPr>
          <w:rFonts w:ascii="TH SarabunPSK" w:eastAsia="Times New Roman" w:hAnsi="TH SarabunPSK" w:cs="TH SarabunPSK"/>
          <w:color w:val="000000"/>
          <w:cs/>
        </w:rPr>
        <w:t>ซึ่งเป็นภาษาละติน แปลว่า กลาง อยู่ตรงกลาง สิ่งที่อยู่ตรงกลาง แต่เมื่อนำมาใช้ในภาษาอังกฤษก็มีความหมายกว้างออกไป จนรวมถึงวิธี (</w:t>
      </w:r>
      <w:r w:rsidRPr="00C87B8F">
        <w:rPr>
          <w:rFonts w:ascii="TH SarabunPSK" w:eastAsia="Times New Roman" w:hAnsi="TH SarabunPSK" w:cs="TH SarabunPSK"/>
          <w:color w:val="000000"/>
        </w:rPr>
        <w:t xml:space="preserve">means) </w:t>
      </w:r>
      <w:r w:rsidRPr="00C87B8F">
        <w:rPr>
          <w:rFonts w:ascii="TH SarabunPSK" w:eastAsia="Times New Roman" w:hAnsi="TH SarabunPSK" w:cs="TH SarabunPSK"/>
          <w:color w:val="000000"/>
          <w:cs/>
        </w:rPr>
        <w:t>สิ่งแวดล้อมห่อหุ้ม (</w:t>
      </w:r>
      <w:r w:rsidRPr="00C87B8F">
        <w:rPr>
          <w:rFonts w:ascii="TH SarabunPSK" w:eastAsia="Times New Roman" w:hAnsi="TH SarabunPSK" w:cs="TH SarabunPSK"/>
          <w:color w:val="000000"/>
        </w:rPr>
        <w:t xml:space="preserve">environmental element) </w:t>
      </w:r>
      <w:r w:rsidRPr="00C87B8F">
        <w:rPr>
          <w:rFonts w:ascii="TH SarabunPSK" w:eastAsia="Times New Roman" w:hAnsi="TH SarabunPSK" w:cs="TH SarabunPSK"/>
          <w:color w:val="000000"/>
          <w:cs/>
        </w:rPr>
        <w:t>อาทิ อากาศสำหรับคน น้ำสำหรับปลา เครื่องมือ (</w:t>
      </w:r>
      <w:r w:rsidRPr="00C87B8F">
        <w:rPr>
          <w:rFonts w:ascii="TH SarabunPSK" w:eastAsia="Times New Roman" w:hAnsi="TH SarabunPSK" w:cs="TH SarabunPSK"/>
          <w:color w:val="000000"/>
        </w:rPr>
        <w:t xml:space="preserve">instrument) </w:t>
      </w:r>
      <w:r w:rsidRPr="00C87B8F">
        <w:rPr>
          <w:rFonts w:ascii="TH SarabunPSK" w:eastAsia="Times New Roman" w:hAnsi="TH SarabunPSK" w:cs="TH SarabunPSK"/>
          <w:color w:val="000000"/>
          <w:cs/>
        </w:rPr>
        <w:t>ตัวแทนหรือตัวนำ (</w:t>
      </w:r>
      <w:r w:rsidRPr="00C87B8F">
        <w:rPr>
          <w:rFonts w:ascii="TH SarabunPSK" w:eastAsia="Times New Roman" w:hAnsi="TH SarabunPSK" w:cs="TH SarabunPSK"/>
          <w:color w:val="000000"/>
        </w:rPr>
        <w:t xml:space="preserve">agency) </w:t>
      </w:r>
      <w:r w:rsidRPr="00C87B8F">
        <w:rPr>
          <w:rFonts w:ascii="TH SarabunPSK" w:eastAsia="Times New Roman" w:hAnsi="TH SarabunPSK" w:cs="TH SarabunPSK"/>
          <w:color w:val="000000"/>
          <w:cs/>
        </w:rPr>
        <w:t>วัสดุ (</w:t>
      </w:r>
      <w:r w:rsidRPr="00C87B8F">
        <w:rPr>
          <w:rFonts w:ascii="TH SarabunPSK" w:eastAsia="Times New Roman" w:hAnsi="TH SarabunPSK" w:cs="TH SarabunPSK"/>
          <w:color w:val="000000"/>
        </w:rPr>
        <w:t xml:space="preserve">material) </w:t>
      </w:r>
      <w:r w:rsidRPr="00C87B8F">
        <w:rPr>
          <w:rFonts w:ascii="TH SarabunPSK" w:eastAsia="Times New Roman" w:hAnsi="TH SarabunPSK" w:cs="TH SarabunPSK"/>
          <w:color w:val="000000"/>
          <w:cs/>
        </w:rPr>
        <w:t>เทคนิค (</w:t>
      </w:r>
      <w:r w:rsidRPr="00C87B8F">
        <w:rPr>
          <w:rFonts w:ascii="TH SarabunPSK" w:eastAsia="Times New Roman" w:hAnsi="TH SarabunPSK" w:cs="TH SarabunPSK"/>
          <w:color w:val="000000"/>
        </w:rPr>
        <w:t xml:space="preserve">technique) </w:t>
      </w:r>
      <w:r w:rsidRPr="00C87B8F">
        <w:rPr>
          <w:rFonts w:ascii="TH SarabunPSK" w:eastAsia="Times New Roman" w:hAnsi="TH SarabunPSK" w:cs="TH SarabunPSK"/>
          <w:color w:val="000000"/>
          <w:cs/>
        </w:rPr>
        <w:t xml:space="preserve">หรือแม้แต่ </w:t>
      </w:r>
      <w:r w:rsidRPr="00C87B8F">
        <w:rPr>
          <w:rFonts w:ascii="TH SarabunPSK" w:eastAsia="Times New Roman" w:hAnsi="TH SarabunPSK" w:cs="TH SarabunPSK"/>
          <w:color w:val="000000"/>
        </w:rPr>
        <w:t xml:space="preserve">person as medium </w:t>
      </w:r>
      <w:r w:rsidRPr="00C87B8F">
        <w:rPr>
          <w:rFonts w:ascii="TH SarabunPSK" w:eastAsia="Times New Roman" w:hAnsi="TH SarabunPSK" w:cs="TH SarabunPSK"/>
          <w:color w:val="000000"/>
          <w:cs/>
        </w:rPr>
        <w:t>แต่เมื่อวิชาการด้านการสื่อสาร และการสื่อสารมวลชนก้าวหน้ามากขึ้น คำว่า สื่อ</w:t>
      </w:r>
      <w:r w:rsidRPr="00C87B8F">
        <w:rPr>
          <w:rFonts w:ascii="TH SarabunPSK" w:eastAsia="Times New Roman" w:hAnsi="TH SarabunPSK" w:cs="TH SarabunPSK"/>
          <w:color w:val="000000"/>
        </w:rPr>
        <w:t xml:space="preserve"> (medium </w:t>
      </w:r>
      <w:r w:rsidRPr="00C87B8F">
        <w:rPr>
          <w:rFonts w:ascii="TH SarabunPSK" w:eastAsia="Times New Roman" w:hAnsi="TH SarabunPSK" w:cs="TH SarabunPSK"/>
          <w:color w:val="000000"/>
          <w:cs/>
        </w:rPr>
        <w:t xml:space="preserve">หรือ </w:t>
      </w:r>
      <w:r w:rsidRPr="00C87B8F">
        <w:rPr>
          <w:rFonts w:ascii="TH SarabunPSK" w:eastAsia="Times New Roman" w:hAnsi="TH SarabunPSK" w:cs="TH SarabunPSK"/>
          <w:color w:val="000000"/>
        </w:rPr>
        <w:t xml:space="preserve">media) </w:t>
      </w:r>
      <w:r w:rsidRPr="00C87B8F">
        <w:rPr>
          <w:rFonts w:ascii="TH SarabunPSK" w:eastAsia="Times New Roman" w:hAnsi="TH SarabunPSK" w:cs="TH SarabunPSK"/>
          <w:color w:val="000000"/>
          <w:cs/>
        </w:rPr>
        <w:t>ก็ได้รับการ</w:t>
      </w:r>
      <w:r>
        <w:rPr>
          <w:rFonts w:ascii="TH SarabunPSK" w:eastAsia="Times New Roman" w:hAnsi="TH SarabunPSK" w:cs="TH SarabunPSK" w:hint="cs"/>
          <w:color w:val="000000"/>
          <w:cs/>
        </w:rPr>
        <w:t>วิ</w:t>
      </w:r>
      <w:r w:rsidRPr="00C87B8F">
        <w:rPr>
          <w:rFonts w:ascii="TH SarabunPSK" w:eastAsia="Times New Roman" w:hAnsi="TH SarabunPSK" w:cs="TH SarabunPSK"/>
          <w:color w:val="000000"/>
          <w:cs/>
        </w:rPr>
        <w:t>เคราะห์ศึกษาและตกแต่งพัฒนาจนมีความหมายเป็นศัพท์เทคนิค (</w:t>
      </w:r>
      <w:r w:rsidRPr="00C87B8F">
        <w:rPr>
          <w:rFonts w:ascii="TH SarabunPSK" w:eastAsia="Times New Roman" w:hAnsi="TH SarabunPSK" w:cs="TH SarabunPSK"/>
          <w:color w:val="000000"/>
        </w:rPr>
        <w:t xml:space="preserve">technical term) </w:t>
      </w:r>
      <w:r w:rsidRPr="00C87B8F">
        <w:rPr>
          <w:rFonts w:ascii="TH SarabunPSK" w:eastAsia="Times New Roman" w:hAnsi="TH SarabunPSK" w:cs="TH SarabunPSK"/>
          <w:color w:val="000000"/>
          <w:cs/>
        </w:rPr>
        <w:t>หรือศัพท์เฉพาะที่มีความสำคัญยิ่ง</w:t>
      </w:r>
      <w:r w:rsidRPr="00C87B8F">
        <w:rPr>
          <w:rFonts w:ascii="TH SarabunPSK" w:eastAsia="Times New Roman" w:hAnsi="TH SarabunPSK" w:cs="TH SarabunPSK"/>
          <w:color w:val="000000"/>
        </w:rPr>
        <w:t xml:space="preserve"> </w:t>
      </w:r>
      <w:r w:rsidRPr="00C87B8F">
        <w:rPr>
          <w:rFonts w:ascii="TH SarabunPSK" w:eastAsia="Times New Roman" w:hAnsi="TH SarabunPSK" w:cs="TH SarabunPSK"/>
          <w:color w:val="000000"/>
          <w:cs/>
        </w:rPr>
        <w:t>ทั้งนี้เพราะสื่อกลายเป็นองค์ประกอบที่จะขาดเสียมิได้ในการสื่อสารทุกรูปแบบและทุกประเภท ความหมายเดิมที่จำกัดอยู่เฉพาะเรื่องขอ</w:t>
      </w:r>
      <w:r>
        <w:rPr>
          <w:rFonts w:ascii="TH SarabunPSK" w:eastAsia="Times New Roman" w:hAnsi="TH SarabunPSK" w:cs="TH SarabunPSK"/>
          <w:color w:val="000000"/>
          <w:cs/>
        </w:rPr>
        <w:t>งภาษาที่ใช้ในการพูดหรือการสอน (</w:t>
      </w:r>
      <w:r w:rsidRPr="00C87B8F">
        <w:rPr>
          <w:rFonts w:ascii="TH SarabunPSK" w:eastAsia="Times New Roman" w:hAnsi="TH SarabunPSK" w:cs="TH SarabunPSK"/>
          <w:color w:val="000000"/>
          <w:cs/>
        </w:rPr>
        <w:t>อาทิ ภาษาไทยที่เป็นสื่อการสอนที่ใช้กันมากที่สุดในสถาบันการศึกษาของไทย ) ก็ได้ขยายออกมาครอบคลุมถึงสื่อวัตถุ (อาทิ สื่อสิ่งพิมพ์ สื่ออิเล็กทรอนิกส์</w:t>
      </w:r>
      <w:r>
        <w:rPr>
          <w:rFonts w:ascii="TH SarabunPSK" w:eastAsia="Times New Roman" w:hAnsi="TH SarabunPSK" w:cs="TH SarabunPSK"/>
          <w:color w:val="000000"/>
          <w:cs/>
        </w:rPr>
        <w:t>) สื่อบุคคล (</w:t>
      </w:r>
      <w:r w:rsidRPr="00C87B8F">
        <w:rPr>
          <w:rFonts w:ascii="TH SarabunPSK" w:eastAsia="Times New Roman" w:hAnsi="TH SarabunPSK" w:cs="TH SarabunPSK"/>
          <w:color w:val="000000"/>
          <w:cs/>
        </w:rPr>
        <w:t xml:space="preserve">อาทิ สื่อภาษา สื่อท่าทาง พ่อสื่อแม่สื่อ สื่อประชาชน หรือ </w:t>
      </w:r>
      <w:r w:rsidRPr="00C87B8F">
        <w:rPr>
          <w:rFonts w:ascii="TH SarabunPSK" w:eastAsia="Times New Roman" w:hAnsi="TH SarabunPSK" w:cs="TH SarabunPSK"/>
          <w:color w:val="000000"/>
        </w:rPr>
        <w:t xml:space="preserve">population media) </w:t>
      </w:r>
      <w:r>
        <w:rPr>
          <w:rFonts w:ascii="TH SarabunPSK" w:eastAsia="Times New Roman" w:hAnsi="TH SarabunPSK" w:cs="TH SarabunPSK"/>
          <w:color w:val="000000"/>
          <w:cs/>
        </w:rPr>
        <w:t>สื่อผสม (</w:t>
      </w:r>
      <w:r w:rsidRPr="00C87B8F">
        <w:rPr>
          <w:rFonts w:ascii="TH SarabunPSK" w:eastAsia="Times New Roman" w:hAnsi="TH SarabunPSK" w:cs="TH SarabunPSK"/>
          <w:color w:val="000000"/>
          <w:cs/>
        </w:rPr>
        <w:t xml:space="preserve">อาทิ สื่อมวลชน สื่อการสอน สื่อข้อมูล สื่อโสตทัศน์) หรือแม้กระทั่งสาร (อาทิ สื่อวัจนะภาษา สื่อ อวัจนะภาษา) </w:t>
      </w:r>
    </w:p>
    <w:p w:rsidR="00C87B8F" w:rsidRDefault="00C87B8F" w:rsidP="00C87B8F">
      <w:pPr>
        <w:spacing w:after="68" w:line="312" w:lineRule="atLeast"/>
        <w:jc w:val="thaiDistribute"/>
        <w:rPr>
          <w:rFonts w:ascii="TH SarabunPSK" w:eastAsia="Times New Roman" w:hAnsi="TH SarabunPSK" w:cs="TH SarabunPSK"/>
          <w:color w:val="666666"/>
        </w:rPr>
      </w:pPr>
      <w:r w:rsidRPr="00C87B8F">
        <w:rPr>
          <w:rFonts w:ascii="TH SarabunPSK" w:eastAsia="Times New Roman" w:hAnsi="TH SarabunPSK" w:cs="TH SarabunPSK"/>
          <w:color w:val="000000"/>
        </w:rPr>
        <w:br/>
      </w:r>
      <w:r w:rsidRPr="00C87B8F">
        <w:rPr>
          <w:rFonts w:ascii="TH SarabunPSK" w:eastAsia="Times New Roman" w:hAnsi="TH SarabunPSK" w:cs="TH SarabunPSK"/>
          <w:color w:val="000000"/>
          <w:u w:val="single"/>
          <w:cs/>
        </w:rPr>
        <w:t>สื่อที่ใช้ในการประชาสัมพันธ์</w:t>
      </w:r>
      <w:r w:rsidRPr="00C87B8F">
        <w:rPr>
          <w:rFonts w:ascii="TH SarabunPSK" w:eastAsia="Times New Roman" w:hAnsi="TH SarabunPSK" w:cs="TH SarabunPSK"/>
          <w:color w:val="000000"/>
          <w:cs/>
        </w:rPr>
        <w:t xml:space="preserve"> หมายถึง เครื่องมือหรือตัวกลางที่ใช้ในการนำข่าวสาร เรื่องราว จากองค์กรหรือหน่วยงานไปสู่ประชาชน สื่ออาจจำแนกได้หลายประเภทหลายหลักเกณฑ์แต่การกำหนดประเภทของสื่อเพื่อการประชาสัมพันธ์ จะต้องคำนึงถึงลักษณะที่เป็นรูปธรรม ลักษณะที่พัฒนาได้ประโยชน์ในปัจจุบันและศักยภาพเพื่ออนาคต </w:t>
      </w:r>
    </w:p>
    <w:p w:rsidR="00C87B8F" w:rsidRPr="00C87B8F" w:rsidRDefault="00C87B8F" w:rsidP="00C87B8F">
      <w:pPr>
        <w:spacing w:after="68" w:line="312" w:lineRule="atLeast"/>
        <w:jc w:val="thaiDistribute"/>
        <w:rPr>
          <w:rFonts w:ascii="TH SarabunPSK" w:eastAsia="Times New Roman" w:hAnsi="TH SarabunPSK" w:cs="TH SarabunPSK"/>
          <w:color w:val="666666"/>
        </w:rPr>
      </w:pPr>
    </w:p>
    <w:p w:rsidR="00C87B8F" w:rsidRPr="00C87B8F" w:rsidRDefault="00C87B8F" w:rsidP="00C87B8F">
      <w:pPr>
        <w:spacing w:after="0" w:line="312" w:lineRule="atLeast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b/>
          <w:bCs/>
          <w:u w:val="single"/>
          <w:cs/>
        </w:rPr>
        <w:t xml:space="preserve">ประเภทของสื่อที่ใช้เพื่อการประชาสัมพันธ์ </w:t>
      </w:r>
    </w:p>
    <w:p w:rsidR="009208F2" w:rsidRDefault="00C87B8F" w:rsidP="009208F2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>โดยปกติทั่วไปมีการแบ่งประเภทของสื่อกันไว้หลายประเภท และหลายหลักเกณฑ์</w:t>
      </w:r>
      <w:r w:rsidRPr="00C87B8F">
        <w:rPr>
          <w:rFonts w:ascii="TH SarabunPSK" w:eastAsia="Times New Roman" w:hAnsi="TH SarabunPSK" w:cs="TH SarabunPSK"/>
        </w:rPr>
        <w:t xml:space="preserve"> (criteria) </w:t>
      </w:r>
      <w:r w:rsidRPr="00C87B8F">
        <w:rPr>
          <w:rFonts w:ascii="TH SarabunPSK" w:eastAsia="Times New Roman" w:hAnsi="TH SarabunPSK" w:cs="TH SarabunPSK"/>
          <w:cs/>
        </w:rPr>
        <w:t>ได้ประมวลสรุปไว้ดังนี้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9208F2" w:rsidRDefault="00C87B8F" w:rsidP="009208F2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>แบ่งตามวิวัฒนาการ ได้แก่ สื่อประเพณี (</w:t>
      </w:r>
      <w:r w:rsidRPr="00C87B8F">
        <w:rPr>
          <w:rFonts w:ascii="TH SarabunPSK" w:eastAsia="Times New Roman" w:hAnsi="TH SarabunPSK" w:cs="TH SarabunPSK"/>
        </w:rPr>
        <w:t xml:space="preserve">traditional media) </w:t>
      </w:r>
      <w:r w:rsidRPr="00C87B8F">
        <w:rPr>
          <w:rFonts w:ascii="TH SarabunPSK" w:eastAsia="Times New Roman" w:hAnsi="TH SarabunPSK" w:cs="TH SarabunPSK"/>
          <w:cs/>
        </w:rPr>
        <w:t>สื่อมวลชน (</w:t>
      </w:r>
      <w:r w:rsidRPr="00C87B8F">
        <w:rPr>
          <w:rFonts w:ascii="TH SarabunPSK" w:eastAsia="Times New Roman" w:hAnsi="TH SarabunPSK" w:cs="TH SarabunPSK"/>
        </w:rPr>
        <w:t xml:space="preserve">mass media) </w:t>
      </w:r>
      <w:r w:rsidRPr="00C87B8F">
        <w:rPr>
          <w:rFonts w:ascii="TH SarabunPSK" w:eastAsia="Times New Roman" w:hAnsi="TH SarabunPSK" w:cs="TH SarabunPSK"/>
          <w:cs/>
        </w:rPr>
        <w:t>สื่อเฉพาะกิจ</w:t>
      </w:r>
      <w:r w:rsidRPr="00C87B8F">
        <w:rPr>
          <w:rFonts w:ascii="TH SarabunPSK" w:eastAsia="Times New Roman" w:hAnsi="TH SarabunPSK" w:cs="TH SarabunPSK"/>
        </w:rPr>
        <w:t xml:space="preserve"> (specializedmedia)</w:t>
      </w:r>
      <w:r w:rsidRPr="00C87B8F">
        <w:rPr>
          <w:rFonts w:ascii="TH SarabunPSK" w:eastAsia="Times New Roman" w:hAnsi="TH SarabunPSK" w:cs="TH SarabunPSK"/>
        </w:rPr>
        <w:br/>
        <w:t xml:space="preserve">2. </w:t>
      </w:r>
      <w:r w:rsidRPr="00C87B8F">
        <w:rPr>
          <w:rFonts w:ascii="TH SarabunPSK" w:eastAsia="Times New Roman" w:hAnsi="TH SarabunPSK" w:cs="TH SarabunPSK"/>
          <w:cs/>
        </w:rPr>
        <w:t>แบ่งตามบทบาทหน้าที่ทางสังคม ได้แก่ สื่อข่าวสาร</w:t>
      </w:r>
      <w:r w:rsidRPr="00C87B8F">
        <w:rPr>
          <w:rFonts w:ascii="TH SarabunPSK" w:eastAsia="Times New Roman" w:hAnsi="TH SarabunPSK" w:cs="TH SarabunPSK"/>
        </w:rPr>
        <w:t xml:space="preserve"> (information media) </w:t>
      </w:r>
      <w:r w:rsidRPr="00C87B8F">
        <w:rPr>
          <w:rFonts w:ascii="TH SarabunPSK" w:eastAsia="Times New Roman" w:hAnsi="TH SarabunPSK" w:cs="TH SarabunPSK"/>
          <w:cs/>
        </w:rPr>
        <w:t>สื่อการศึกษา</w:t>
      </w:r>
      <w:r w:rsidRPr="00C87B8F">
        <w:rPr>
          <w:rFonts w:ascii="TH SarabunPSK" w:eastAsia="Times New Roman" w:hAnsi="TH SarabunPSK" w:cs="TH SarabunPSK"/>
        </w:rPr>
        <w:t xml:space="preserve"> (educationmedia) </w:t>
      </w:r>
      <w:r w:rsidRPr="00C87B8F">
        <w:rPr>
          <w:rFonts w:ascii="TH SarabunPSK" w:eastAsia="Times New Roman" w:hAnsi="TH SarabunPSK" w:cs="TH SarabunPSK"/>
          <w:cs/>
        </w:rPr>
        <w:t>สื่อบันเทิง</w:t>
      </w:r>
      <w:r w:rsidRPr="00C87B8F">
        <w:rPr>
          <w:rFonts w:ascii="TH SarabunPSK" w:eastAsia="Times New Roman" w:hAnsi="TH SarabunPSK" w:cs="TH SarabunPSK"/>
        </w:rPr>
        <w:t xml:space="preserve"> (entertainmentmedia)</w:t>
      </w:r>
    </w:p>
    <w:p w:rsidR="009208F2" w:rsidRDefault="00C87B8F" w:rsidP="009208F2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3. </w:t>
      </w:r>
      <w:r w:rsidRPr="00C87B8F">
        <w:rPr>
          <w:rFonts w:ascii="TH SarabunPSK" w:eastAsia="Times New Roman" w:hAnsi="TH SarabunPSK" w:cs="TH SarabunPSK"/>
          <w:cs/>
        </w:rPr>
        <w:t>แบ่งตามประสาทที่ใช้ในการรับสาร ได้แก่ สื่อโสต</w:t>
      </w:r>
      <w:r w:rsidRPr="00C87B8F">
        <w:rPr>
          <w:rFonts w:ascii="TH SarabunPSK" w:eastAsia="Times New Roman" w:hAnsi="TH SarabunPSK" w:cs="TH SarabunPSK"/>
        </w:rPr>
        <w:t xml:space="preserve"> (audio media) </w:t>
      </w:r>
      <w:r w:rsidRPr="00C87B8F">
        <w:rPr>
          <w:rFonts w:ascii="TH SarabunPSK" w:eastAsia="Times New Roman" w:hAnsi="TH SarabunPSK" w:cs="TH SarabunPSK"/>
          <w:cs/>
        </w:rPr>
        <w:t>สื่อทัศน์ (</w:t>
      </w:r>
      <w:r w:rsidRPr="00C87B8F">
        <w:rPr>
          <w:rFonts w:ascii="TH SarabunPSK" w:eastAsia="Times New Roman" w:hAnsi="TH SarabunPSK" w:cs="TH SarabunPSK"/>
        </w:rPr>
        <w:t>visual media)</w:t>
      </w:r>
      <w:r w:rsidRPr="00C87B8F">
        <w:rPr>
          <w:rFonts w:ascii="TH SarabunPSK" w:eastAsia="Times New Roman" w:hAnsi="TH SarabunPSK" w:cs="TH SarabunPSK"/>
          <w:cs/>
        </w:rPr>
        <w:t>สื่อโสตทัศน์ (</w:t>
      </w:r>
      <w:r w:rsidRPr="00C87B8F">
        <w:rPr>
          <w:rFonts w:ascii="TH SarabunPSK" w:eastAsia="Times New Roman" w:hAnsi="TH SarabunPSK" w:cs="TH SarabunPSK"/>
        </w:rPr>
        <w:t>audio-visualmedia)</w:t>
      </w:r>
    </w:p>
    <w:p w:rsidR="009208F2" w:rsidRDefault="00C87B8F" w:rsidP="009208F2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4. </w:t>
      </w:r>
      <w:r w:rsidRPr="00C87B8F">
        <w:rPr>
          <w:rFonts w:ascii="TH SarabunPSK" w:eastAsia="Times New Roman" w:hAnsi="TH SarabunPSK" w:cs="TH SarabunPSK"/>
          <w:cs/>
        </w:rPr>
        <w:t>แบ่งตามบทบาทหน้าที่ทางเทคนิค (</w:t>
      </w:r>
      <w:r w:rsidRPr="00C87B8F">
        <w:rPr>
          <w:rFonts w:ascii="TH SarabunPSK" w:eastAsia="Times New Roman" w:hAnsi="TH SarabunPSK" w:cs="TH SarabunPSK"/>
        </w:rPr>
        <w:t xml:space="preserve">technical functions) </w:t>
      </w:r>
      <w:r w:rsidRPr="00C87B8F">
        <w:rPr>
          <w:rFonts w:ascii="TH SarabunPSK" w:eastAsia="Times New Roman" w:hAnsi="TH SarabunPSK" w:cs="TH SarabunPSK"/>
          <w:cs/>
        </w:rPr>
        <w:t>ได้แก่ สื่อถ่ายทอดสาร</w:t>
      </w:r>
      <w:r w:rsidRPr="00C87B8F">
        <w:rPr>
          <w:rFonts w:ascii="TH SarabunPSK" w:eastAsia="Times New Roman" w:hAnsi="TH SarabunPSK" w:cs="TH SarabunPSK"/>
        </w:rPr>
        <w:t xml:space="preserve"> transmissionmedia) </w:t>
      </w:r>
      <w:r w:rsidRPr="00C87B8F">
        <w:rPr>
          <w:rFonts w:ascii="TH SarabunPSK" w:eastAsia="Times New Roman" w:hAnsi="TH SarabunPSK" w:cs="TH SarabunPSK"/>
          <w:cs/>
        </w:rPr>
        <w:t>สื่อบันทึกสาร (</w:t>
      </w:r>
      <w:r w:rsidRPr="00C87B8F">
        <w:rPr>
          <w:rFonts w:ascii="TH SarabunPSK" w:eastAsia="Times New Roman" w:hAnsi="TH SarabunPSK" w:cs="TH SarabunPSK"/>
        </w:rPr>
        <w:t xml:space="preserve">record media) </w:t>
      </w:r>
    </w:p>
    <w:p w:rsidR="00C87B8F" w:rsidRDefault="00C87B8F" w:rsidP="009208F2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5. </w:t>
      </w:r>
      <w:r w:rsidRPr="00C87B8F">
        <w:rPr>
          <w:rFonts w:ascii="TH SarabunPSK" w:eastAsia="Times New Roman" w:hAnsi="TH SarabunPSK" w:cs="TH SarabunPSK"/>
          <w:cs/>
        </w:rPr>
        <w:t>แบ่งตามเครื่องนำรหัสสาร ได้แก่ สื่อสิ่งพิมพ์ (</w:t>
      </w:r>
      <w:r w:rsidRPr="00C87B8F">
        <w:rPr>
          <w:rFonts w:ascii="TH SarabunPSK" w:eastAsia="Times New Roman" w:hAnsi="TH SarabunPSK" w:cs="TH SarabunPSK"/>
        </w:rPr>
        <w:t xml:space="preserve">print media) </w:t>
      </w:r>
      <w:r w:rsidRPr="00C87B8F">
        <w:rPr>
          <w:rFonts w:ascii="TH SarabunPSK" w:eastAsia="Times New Roman" w:hAnsi="TH SarabunPSK" w:cs="TH SarabunPSK"/>
          <w:cs/>
        </w:rPr>
        <w:t>สื่ออิเล็กทรอนิกส์</w:t>
      </w:r>
      <w:r w:rsidRPr="00C87B8F">
        <w:rPr>
          <w:rFonts w:ascii="TH SarabunPSK" w:eastAsia="Times New Roman" w:hAnsi="TH SarabunPSK" w:cs="TH SarabunPSK"/>
        </w:rPr>
        <w:t xml:space="preserve"> (electronicmedia) </w:t>
      </w:r>
      <w:r w:rsidRPr="00C87B8F">
        <w:rPr>
          <w:rFonts w:ascii="TH SarabunPSK" w:eastAsia="Times New Roman" w:hAnsi="TH SarabunPSK" w:cs="TH SarabunPSK"/>
          <w:cs/>
        </w:rPr>
        <w:t>สื่อบันเทิงเสียงหรือภาพ (</w:t>
      </w:r>
      <w:r w:rsidRPr="00C87B8F">
        <w:rPr>
          <w:rFonts w:ascii="TH SarabunPSK" w:eastAsia="Times New Roman" w:hAnsi="TH SarabunPSK" w:cs="TH SarabunPSK"/>
        </w:rPr>
        <w:t xml:space="preserve">film or tape) </w:t>
      </w:r>
    </w:p>
    <w:p w:rsidR="009208F2" w:rsidRPr="00C87B8F" w:rsidRDefault="009208F2" w:rsidP="009208F2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</w:p>
    <w:p w:rsidR="009208F2" w:rsidRDefault="00C87B8F" w:rsidP="009208F2">
      <w:pPr>
        <w:spacing w:before="100" w:beforeAutospacing="1" w:after="0" w:line="312" w:lineRule="atLeast"/>
        <w:ind w:left="720" w:hanging="720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lastRenderedPageBreak/>
        <w:t xml:space="preserve">สื่อที่ใช้ในการประชาสัมพันธ์สามารถแบ่งได้เป็น </w:t>
      </w:r>
      <w:r w:rsidRPr="00C87B8F">
        <w:rPr>
          <w:rFonts w:ascii="TH SarabunPSK" w:eastAsia="Times New Roman" w:hAnsi="TH SarabunPSK" w:cs="TH SarabunPSK"/>
        </w:rPr>
        <w:t xml:space="preserve">2 </w:t>
      </w:r>
      <w:r w:rsidRPr="00C87B8F">
        <w:rPr>
          <w:rFonts w:ascii="TH SarabunPSK" w:eastAsia="Times New Roman" w:hAnsi="TH SarabunPSK" w:cs="TH SarabunPSK"/>
          <w:cs/>
        </w:rPr>
        <w:t>ประเภท คือ</w:t>
      </w:r>
      <w:r w:rsidR="009208F2">
        <w:rPr>
          <w:rFonts w:ascii="TH SarabunPSK" w:eastAsia="Times New Roman" w:hAnsi="TH SarabunPSK" w:cs="TH SarabunPSK"/>
        </w:rPr>
        <w:t xml:space="preserve"> </w:t>
      </w:r>
    </w:p>
    <w:p w:rsidR="009208F2" w:rsidRDefault="00C87B8F" w:rsidP="009208F2">
      <w:pPr>
        <w:spacing w:after="0" w:line="312" w:lineRule="atLeast"/>
        <w:ind w:left="720" w:hanging="720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>สื่อประชาสัมพันธ์ที่ควบคุมได้ (</w:t>
      </w:r>
      <w:r w:rsidRPr="00C87B8F">
        <w:rPr>
          <w:rFonts w:ascii="TH SarabunPSK" w:eastAsia="Times New Roman" w:hAnsi="TH SarabunPSK" w:cs="TH SarabunPSK"/>
        </w:rPr>
        <w:t xml:space="preserve">Controllable Media) </w:t>
      </w:r>
      <w:r w:rsidRPr="00C87B8F">
        <w:rPr>
          <w:rFonts w:ascii="TH SarabunPSK" w:eastAsia="Times New Roman" w:hAnsi="TH SarabunPSK" w:cs="TH SarabunPSK"/>
          <w:cs/>
        </w:rPr>
        <w:t>ได้แก่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- </w:t>
      </w:r>
      <w:r w:rsidRPr="00C87B8F">
        <w:rPr>
          <w:rFonts w:ascii="TH SarabunPSK" w:eastAsia="Times New Roman" w:hAnsi="TH SarabunPSK" w:cs="TH SarabunPSK"/>
          <w:cs/>
        </w:rPr>
        <w:t xml:space="preserve">สื่อสิ่งพิมพ์ </w:t>
      </w:r>
      <w:r w:rsidRPr="00C87B8F">
        <w:rPr>
          <w:rFonts w:ascii="TH SarabunPSK" w:eastAsia="Times New Roman" w:hAnsi="TH SarabunPSK" w:cs="TH SarabunPSK"/>
        </w:rPr>
        <w:t xml:space="preserve">Print Media) </w:t>
      </w:r>
      <w:r w:rsidRPr="00C87B8F">
        <w:rPr>
          <w:rFonts w:ascii="TH SarabunPSK" w:eastAsia="Times New Roman" w:hAnsi="TH SarabunPSK" w:cs="TH SarabunPSK"/>
        </w:rPr>
        <w:br/>
        <w:t xml:space="preserve">- </w:t>
      </w:r>
      <w:r w:rsidRPr="00C87B8F">
        <w:rPr>
          <w:rFonts w:ascii="TH SarabunPSK" w:eastAsia="Times New Roman" w:hAnsi="TH SarabunPSK" w:cs="TH SarabunPSK"/>
          <w:cs/>
        </w:rPr>
        <w:t>สื่อบุคคล (</w:t>
      </w:r>
      <w:r w:rsidRPr="00C87B8F">
        <w:rPr>
          <w:rFonts w:ascii="TH SarabunPSK" w:eastAsia="Times New Roman" w:hAnsi="TH SarabunPSK" w:cs="TH SarabunPSK"/>
        </w:rPr>
        <w:t xml:space="preserve">Personal Media) </w:t>
      </w:r>
      <w:r w:rsidRPr="00C87B8F">
        <w:rPr>
          <w:rFonts w:ascii="TH SarabunPSK" w:eastAsia="Times New Roman" w:hAnsi="TH SarabunPSK" w:cs="TH SarabunPSK"/>
        </w:rPr>
        <w:br/>
        <w:t xml:space="preserve">- </w:t>
      </w:r>
      <w:r w:rsidRPr="00C87B8F">
        <w:rPr>
          <w:rFonts w:ascii="TH SarabunPSK" w:eastAsia="Times New Roman" w:hAnsi="TH SarabunPSK" w:cs="TH SarabunPSK"/>
          <w:cs/>
        </w:rPr>
        <w:t>สื่อโสตทัศน์ (</w:t>
      </w:r>
      <w:r w:rsidRPr="00C87B8F">
        <w:rPr>
          <w:rFonts w:ascii="TH SarabunPSK" w:eastAsia="Times New Roman" w:hAnsi="TH SarabunPSK" w:cs="TH SarabunPSK"/>
        </w:rPr>
        <w:t xml:space="preserve">Audio-visual Media) </w:t>
      </w:r>
      <w:r w:rsidRPr="00C87B8F">
        <w:rPr>
          <w:rFonts w:ascii="TH SarabunPSK" w:eastAsia="Times New Roman" w:hAnsi="TH SarabunPSK" w:cs="TH SarabunPSK"/>
        </w:rPr>
        <w:br/>
        <w:t xml:space="preserve">- </w:t>
      </w:r>
      <w:r w:rsidRPr="00C87B8F">
        <w:rPr>
          <w:rFonts w:ascii="TH SarabunPSK" w:eastAsia="Times New Roman" w:hAnsi="TH SarabunPSK" w:cs="TH SarabunPSK"/>
          <w:cs/>
        </w:rPr>
        <w:t>สื่อกิจกรรมต่าง ๆ (</w:t>
      </w:r>
      <w:r w:rsidR="009208F2">
        <w:rPr>
          <w:rFonts w:ascii="TH SarabunPSK" w:eastAsia="Times New Roman" w:hAnsi="TH SarabunPSK" w:cs="TH SarabunPSK"/>
        </w:rPr>
        <w:t xml:space="preserve">Activity Media) </w:t>
      </w:r>
    </w:p>
    <w:p w:rsidR="00C87B8F" w:rsidRDefault="00C87B8F" w:rsidP="009208F2">
      <w:pPr>
        <w:spacing w:after="0" w:line="312" w:lineRule="atLeast"/>
        <w:ind w:left="720" w:hanging="720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>สื่อประชาสัมพันธ์ที่ควบคุมไม่ได้</w:t>
      </w:r>
      <w:r w:rsidRPr="00C87B8F">
        <w:rPr>
          <w:rFonts w:ascii="TH SarabunPSK" w:eastAsia="Times New Roman" w:hAnsi="TH SarabunPSK" w:cs="TH SarabunPSK"/>
        </w:rPr>
        <w:t xml:space="preserve"> (Uncontrollable Media) </w:t>
      </w:r>
      <w:r w:rsidRPr="00C87B8F">
        <w:rPr>
          <w:rFonts w:ascii="TH SarabunPSK" w:eastAsia="Times New Roman" w:hAnsi="TH SarabunPSK" w:cs="TH SarabunPSK"/>
        </w:rPr>
        <w:br/>
        <w:t xml:space="preserve">- </w:t>
      </w:r>
      <w:r w:rsidRPr="00C87B8F">
        <w:rPr>
          <w:rFonts w:ascii="TH SarabunPSK" w:eastAsia="Times New Roman" w:hAnsi="TH SarabunPSK" w:cs="TH SarabunPSK"/>
          <w:cs/>
        </w:rPr>
        <w:t>สื่อมวลชน (</w:t>
      </w:r>
      <w:r w:rsidRPr="00C87B8F">
        <w:rPr>
          <w:rFonts w:ascii="TH SarabunPSK" w:eastAsia="Times New Roman" w:hAnsi="TH SarabunPSK" w:cs="TH SarabunPSK"/>
        </w:rPr>
        <w:t xml:space="preserve">Mass Media) </w:t>
      </w:r>
    </w:p>
    <w:p w:rsidR="009208F2" w:rsidRPr="00C87B8F" w:rsidRDefault="009208F2" w:rsidP="009208F2">
      <w:pPr>
        <w:spacing w:after="0" w:line="312" w:lineRule="atLeast"/>
        <w:ind w:left="720" w:hanging="720"/>
        <w:rPr>
          <w:rFonts w:ascii="TH SarabunPSK" w:eastAsia="Times New Roman" w:hAnsi="TH SarabunPSK" w:cs="TH SarabunPSK"/>
        </w:rPr>
      </w:pPr>
    </w:p>
    <w:p w:rsidR="00C87B8F" w:rsidRPr="00C87B8F" w:rsidRDefault="00C87B8F" w:rsidP="00C87B8F">
      <w:pPr>
        <w:spacing w:after="0" w:line="312" w:lineRule="atLeast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b/>
          <w:bCs/>
          <w:u w:val="single"/>
          <w:cs/>
        </w:rPr>
        <w:t>ความสำคัญของสื่อที่ใช้เพื่อการประชาสัมพันธ์</w:t>
      </w:r>
      <w:r w:rsidRPr="00C87B8F">
        <w:rPr>
          <w:rFonts w:ascii="TH SarabunPSK" w:eastAsia="Times New Roman" w:hAnsi="TH SarabunPSK" w:cs="TH SarabunPSK"/>
          <w:b/>
          <w:bCs/>
        </w:rPr>
        <w:t xml:space="preserve"> </w:t>
      </w:r>
    </w:p>
    <w:p w:rsidR="00C87B8F" w:rsidRDefault="00C87B8F" w:rsidP="00C87B8F">
      <w:pPr>
        <w:spacing w:after="0" w:line="312" w:lineRule="atLeast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>สื่อที่ใช้ในการประชาสัมพันธ์มีความสำคัญ คือ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1. </w:t>
      </w:r>
      <w:r w:rsidRPr="00C87B8F">
        <w:rPr>
          <w:rFonts w:ascii="TH SarabunPSK" w:eastAsia="Times New Roman" w:hAnsi="TH SarabunPSK" w:cs="TH SarabunPSK"/>
          <w:cs/>
        </w:rPr>
        <w:t>เพื่อการถ่ายทอดหรือบอกข่าวสารให้แก่ประชาชนได้รับทราบ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2. </w:t>
      </w:r>
      <w:r w:rsidRPr="00C87B8F">
        <w:rPr>
          <w:rFonts w:ascii="TH SarabunPSK" w:eastAsia="Times New Roman" w:hAnsi="TH SarabunPSK" w:cs="TH SarabunPSK"/>
          <w:cs/>
        </w:rPr>
        <w:t>เพื่อให้ประชาชนมีความรู้ความเข้าใจที่ถูกต้อง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3. </w:t>
      </w:r>
      <w:r w:rsidRPr="00C87B8F">
        <w:rPr>
          <w:rFonts w:ascii="TH SarabunPSK" w:eastAsia="Times New Roman" w:hAnsi="TH SarabunPSK" w:cs="TH SarabunPSK"/>
          <w:cs/>
        </w:rPr>
        <w:t>เพื่อเป็นการสร้างความนิยมและภาพพจน์ที่ดีขององค์กร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9208F2" w:rsidRPr="00C87B8F" w:rsidRDefault="009208F2" w:rsidP="00C87B8F">
      <w:pPr>
        <w:spacing w:after="0" w:line="312" w:lineRule="atLeast"/>
        <w:rPr>
          <w:rFonts w:ascii="TH SarabunPSK" w:eastAsia="Times New Roman" w:hAnsi="TH SarabunPSK" w:cs="TH SarabunPSK"/>
        </w:rPr>
      </w:pPr>
    </w:p>
    <w:p w:rsidR="00C87B8F" w:rsidRPr="00C87B8F" w:rsidRDefault="00C87B8F" w:rsidP="00C87B8F">
      <w:pPr>
        <w:spacing w:after="68" w:line="312" w:lineRule="atLeast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b/>
          <w:bCs/>
          <w:u w:val="single"/>
          <w:cs/>
        </w:rPr>
        <w:t>ลักษณะของสื่อประชาสัมพันธ์แต่ละประเภท</w:t>
      </w:r>
      <w:r w:rsidRPr="00C87B8F">
        <w:rPr>
          <w:rFonts w:ascii="TH SarabunPSK" w:eastAsia="Times New Roman" w:hAnsi="TH SarabunPSK" w:cs="TH SarabunPSK"/>
          <w:b/>
          <w:bCs/>
          <w:u w:val="single"/>
        </w:rPr>
        <w:t xml:space="preserve"> </w:t>
      </w:r>
    </w:p>
    <w:p w:rsidR="009208F2" w:rsidRDefault="00C87B8F" w:rsidP="009208F2">
      <w:pPr>
        <w:spacing w:after="0" w:line="312" w:lineRule="atLeast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u w:val="single"/>
          <w:cs/>
        </w:rPr>
        <w:t>สื่อสิ่งพิมพ์</w:t>
      </w:r>
      <w:r w:rsidRPr="00C87B8F">
        <w:rPr>
          <w:rFonts w:ascii="TH SarabunPSK" w:eastAsia="Times New Roman" w:hAnsi="TH SarabunPSK" w:cs="TH SarabunPSK"/>
          <w:u w:val="single"/>
        </w:rPr>
        <w:t xml:space="preserve"> </w:t>
      </w:r>
      <w:bookmarkStart w:id="0" w:name="t5"/>
      <w:bookmarkEnd w:id="0"/>
      <w:r w:rsidRPr="00C87B8F">
        <w:rPr>
          <w:rFonts w:ascii="TH SarabunPSK" w:eastAsia="Times New Roman" w:hAnsi="TH SarabunPSK" w:cs="TH SarabunPSK"/>
          <w:u w:val="single"/>
        </w:rPr>
        <w:t>(Print Media)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9208F2" w:rsidRDefault="00C87B8F" w:rsidP="009208F2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>สื่อประเภทสิ่งพิมพ์ (</w:t>
      </w:r>
      <w:r w:rsidRPr="00C87B8F">
        <w:rPr>
          <w:rFonts w:ascii="TH SarabunPSK" w:eastAsia="Times New Roman" w:hAnsi="TH SarabunPSK" w:cs="TH SarabunPSK"/>
        </w:rPr>
        <w:t xml:space="preserve">The Printed Words) </w:t>
      </w:r>
    </w:p>
    <w:p w:rsidR="009208F2" w:rsidRDefault="00C87B8F" w:rsidP="009208F2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1.1 </w:t>
      </w:r>
      <w:r w:rsidRPr="00C87B8F">
        <w:rPr>
          <w:rFonts w:ascii="TH SarabunPSK" w:eastAsia="Times New Roman" w:hAnsi="TH SarabunPSK" w:cs="TH SarabunPSK"/>
          <w:cs/>
        </w:rPr>
        <w:t>สื่อเพื่อการสัมพันธ์ภายในหน่วยงาน (</w:t>
      </w:r>
      <w:r w:rsidRPr="00C87B8F">
        <w:rPr>
          <w:rFonts w:ascii="TH SarabunPSK" w:eastAsia="Times New Roman" w:hAnsi="TH SarabunPSK" w:cs="TH SarabunPSK"/>
        </w:rPr>
        <w:t xml:space="preserve">House or Home Journal) </w:t>
      </w:r>
      <w:r w:rsidRPr="00C87B8F">
        <w:rPr>
          <w:rFonts w:ascii="TH SarabunPSK" w:eastAsia="Times New Roman" w:hAnsi="TH SarabunPSK" w:cs="TH SarabunPSK"/>
          <w:cs/>
        </w:rPr>
        <w:t>เป็นหนังสือวารสารสิ่งพิมพ์ที่ใช้สื่อสัมพันธ์ในหน่วยงานให้รู้หรือเข้าใจและแจกจ่ายกันเฉพาะภายในหน่วยงาน</w:t>
      </w:r>
    </w:p>
    <w:p w:rsidR="009208F2" w:rsidRDefault="00C87B8F" w:rsidP="009208F2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1.2 </w:t>
      </w:r>
      <w:r w:rsidRPr="00C87B8F">
        <w:rPr>
          <w:rFonts w:ascii="TH SarabunPSK" w:eastAsia="Times New Roman" w:hAnsi="TH SarabunPSK" w:cs="TH SarabunPSK"/>
          <w:cs/>
        </w:rPr>
        <w:t>สื่อสัมพันธ์ภายนอกหน่วยงาน (</w:t>
      </w:r>
      <w:r w:rsidRPr="00C87B8F">
        <w:rPr>
          <w:rFonts w:ascii="TH SarabunPSK" w:eastAsia="Times New Roman" w:hAnsi="TH SarabunPSK" w:cs="TH SarabunPSK"/>
        </w:rPr>
        <w:t xml:space="preserve">External Publication) </w:t>
      </w:r>
      <w:r w:rsidRPr="00C87B8F">
        <w:rPr>
          <w:rFonts w:ascii="TH SarabunPSK" w:eastAsia="Times New Roman" w:hAnsi="TH SarabunPSK" w:cs="TH SarabunPSK"/>
          <w:cs/>
        </w:rPr>
        <w:t>เป็นวารสารสิ่งพิมพ์ที่ใช้เพื่อสัมพันธ์ระหว่างหน่วยงานกับบุคคลภายนอกหน่วยงาน จัดทำรูปเล่ม ประณีต ใช้ถ้อยคำ สำนวน ภาษา เป็นทางการ การระมัดระวังมากกว่าหนังสือสัมพันธ์ภายใน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9208F2" w:rsidRDefault="00C87B8F" w:rsidP="009208F2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1.3 </w:t>
      </w:r>
      <w:r w:rsidRPr="00C87B8F">
        <w:rPr>
          <w:rFonts w:ascii="TH SarabunPSK" w:eastAsia="Times New Roman" w:hAnsi="TH SarabunPSK" w:cs="TH SarabunPSK"/>
          <w:cs/>
        </w:rPr>
        <w:t>สื่อสัมพันธ์แบบผสม (</w:t>
      </w:r>
      <w:r w:rsidRPr="00C87B8F">
        <w:rPr>
          <w:rFonts w:ascii="TH SarabunPSK" w:eastAsia="Times New Roman" w:hAnsi="TH SarabunPSK" w:cs="TH SarabunPSK"/>
        </w:rPr>
        <w:t>Combination)</w:t>
      </w:r>
      <w:r w:rsidR="009208F2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  <w:cs/>
        </w:rPr>
        <w:t>เป็นการจัดทำสิ่งพิมพ์ สื่อสัมพันธ์ในลักษณะผสมใช้อ่านได้ ทั้งคนภายในและภายนอกหน่วยงานในเล่มเดียวกัน</w:t>
      </w:r>
    </w:p>
    <w:p w:rsidR="008E4203" w:rsidRDefault="00C87B8F" w:rsidP="009208F2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br/>
      </w:r>
      <w:r w:rsidRPr="00C87B8F">
        <w:rPr>
          <w:rFonts w:ascii="TH SarabunPSK" w:eastAsia="Times New Roman" w:hAnsi="TH SarabunPSK" w:cs="TH SarabunPSK"/>
          <w:cs/>
        </w:rPr>
        <w:t>การเตรียมสิ่งพิมพ์เพื่อการประชาสัมพันธ์ (</w:t>
      </w:r>
      <w:r w:rsidRPr="00C87B8F">
        <w:rPr>
          <w:rFonts w:ascii="TH SarabunPSK" w:eastAsia="Times New Roman" w:hAnsi="TH SarabunPSK" w:cs="TH SarabunPSK"/>
        </w:rPr>
        <w:t xml:space="preserve">Preparation for Publication) </w:t>
      </w:r>
      <w:r w:rsidRPr="00C87B8F">
        <w:rPr>
          <w:rFonts w:ascii="TH SarabunPSK" w:eastAsia="Times New Roman" w:hAnsi="TH SarabunPSK" w:cs="TH SarabunPSK"/>
          <w:cs/>
        </w:rPr>
        <w:t xml:space="preserve">ก่อนจะทำสิ่งพิมพ์ควรมีการวางแผนให้เรียบร้อย การวางแผนที่ดีต้องคำนึงถึงสิ่ง </w:t>
      </w:r>
      <w:r w:rsidRPr="00C87B8F">
        <w:rPr>
          <w:rFonts w:ascii="TH SarabunPSK" w:eastAsia="Times New Roman" w:hAnsi="TH SarabunPSK" w:cs="TH SarabunPSK"/>
        </w:rPr>
        <w:t xml:space="preserve">3 </w:t>
      </w:r>
      <w:r w:rsidRPr="00C87B8F">
        <w:rPr>
          <w:rFonts w:ascii="TH SarabunPSK" w:eastAsia="Times New Roman" w:hAnsi="TH SarabunPSK" w:cs="TH SarabunPSK"/>
          <w:cs/>
        </w:rPr>
        <w:t>ประการด้วยกัน คือ วัตถุประสงค์ (</w:t>
      </w:r>
      <w:r w:rsidRPr="00C87B8F">
        <w:rPr>
          <w:rFonts w:ascii="TH SarabunPSK" w:eastAsia="Times New Roman" w:hAnsi="TH SarabunPSK" w:cs="TH SarabunPSK"/>
        </w:rPr>
        <w:t xml:space="preserve">Purpose) </w:t>
      </w:r>
      <w:r w:rsidRPr="00C87B8F">
        <w:rPr>
          <w:rFonts w:ascii="TH SarabunPSK" w:eastAsia="Times New Roman" w:hAnsi="TH SarabunPSK" w:cs="TH SarabunPSK"/>
          <w:cs/>
        </w:rPr>
        <w:t>ผู้อ่าน (</w:t>
      </w:r>
      <w:r w:rsidRPr="00C87B8F">
        <w:rPr>
          <w:rFonts w:ascii="TH SarabunPSK" w:eastAsia="Times New Roman" w:hAnsi="TH SarabunPSK" w:cs="TH SarabunPSK"/>
        </w:rPr>
        <w:t xml:space="preserve">Reader) </w:t>
      </w:r>
      <w:r w:rsidRPr="00C87B8F">
        <w:rPr>
          <w:rFonts w:ascii="TH SarabunPSK" w:eastAsia="Times New Roman" w:hAnsi="TH SarabunPSK" w:cs="TH SarabunPSK"/>
          <w:cs/>
        </w:rPr>
        <w:t>และรูปแบบ (</w:t>
      </w:r>
      <w:r w:rsidRPr="00C87B8F">
        <w:rPr>
          <w:rFonts w:ascii="TH SarabunPSK" w:eastAsia="Times New Roman" w:hAnsi="TH SarabunPSK" w:cs="TH SarabunPSK"/>
        </w:rPr>
        <w:t xml:space="preserve">Format) </w:t>
      </w:r>
      <w:r w:rsidRPr="00C87B8F">
        <w:rPr>
          <w:rFonts w:ascii="TH SarabunPSK" w:eastAsia="Times New Roman" w:hAnsi="TH SarabunPSK" w:cs="TH SarabunPSK"/>
          <w:cs/>
        </w:rPr>
        <w:t xml:space="preserve">ในขณะเดียวกันจะต้องพิจารณาปัจจัยทั้ง </w:t>
      </w:r>
      <w:r w:rsidRPr="00C87B8F">
        <w:rPr>
          <w:rFonts w:ascii="TH SarabunPSK" w:eastAsia="Times New Roman" w:hAnsi="TH SarabunPSK" w:cs="TH SarabunPSK"/>
        </w:rPr>
        <w:t xml:space="preserve">3 </w:t>
      </w:r>
      <w:r w:rsidRPr="00C87B8F">
        <w:rPr>
          <w:rFonts w:ascii="TH SarabunPSK" w:eastAsia="Times New Roman" w:hAnsi="TH SarabunPSK" w:cs="TH SarabunPSK"/>
          <w:cs/>
        </w:rPr>
        <w:t>ประการนี้ร่วมกัน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1. </w:t>
      </w:r>
      <w:r w:rsidRPr="00C87B8F">
        <w:rPr>
          <w:rFonts w:ascii="TH SarabunPSK" w:eastAsia="Times New Roman" w:hAnsi="TH SarabunPSK" w:cs="TH SarabunPSK"/>
          <w:cs/>
        </w:rPr>
        <w:t>วัตถุประสงค์</w:t>
      </w:r>
      <w:r w:rsidRPr="00C87B8F">
        <w:rPr>
          <w:rFonts w:ascii="TH SarabunPSK" w:eastAsia="Times New Roman" w:hAnsi="TH SarabunPSK" w:cs="TH SarabunPSK"/>
        </w:rPr>
        <w:t xml:space="preserve"> (Purpose) </w:t>
      </w:r>
      <w:r w:rsidRPr="00C87B8F">
        <w:rPr>
          <w:rFonts w:ascii="TH SarabunPSK" w:eastAsia="Times New Roman" w:hAnsi="TH SarabunPSK" w:cs="TH SarabunPSK"/>
          <w:cs/>
        </w:rPr>
        <w:t>ก่อนที่จะทำหนังสือควรจะวางวัตถุประสงค์อย่างรอบคอบ เขียนวัตถุประสงค์และให้ผู้อ่านมีอำนาจอนุมัติและทำงานให้ตรงตามวัตถุประสงค์ที่วางไว้</w:t>
      </w:r>
    </w:p>
    <w:p w:rsidR="008E4203" w:rsidRDefault="00C87B8F" w:rsidP="009208F2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>ผู้อ่าน (</w:t>
      </w:r>
      <w:r w:rsidRPr="00C87B8F">
        <w:rPr>
          <w:rFonts w:ascii="TH SarabunPSK" w:eastAsia="Times New Roman" w:hAnsi="TH SarabunPSK" w:cs="TH SarabunPSK"/>
        </w:rPr>
        <w:t xml:space="preserve">Reader) </w:t>
      </w:r>
      <w:r w:rsidRPr="00C87B8F">
        <w:rPr>
          <w:rFonts w:ascii="TH SarabunPSK" w:eastAsia="Times New Roman" w:hAnsi="TH SarabunPSK" w:cs="TH SarabunPSK"/>
          <w:cs/>
        </w:rPr>
        <w:t>งานสำคัญอันดับแรกคือ ทำงานให้ได้ตามวัตถุประสงค์ที่วางไว้และงานนั้นจะเป็นจริงได้ต้องคำนึงถึงผู้อ่านเป็นหลัก ผู้อ่านจะเป็นผู้ตัดสินผลงาน ถ้าเขารู้สึกซาบซึ้งกับหนังสือก็ประสบความสำเร็จ แต่ถ้าเขาไม่อ่านหนังสือเขาก็จะไม่ซาบซึ้ง ดังนั้น เราต้องตอบให้ได้ว่านิสัยในการอ่านหนังสือของเขาเป็นอย่างไร ตัวอย่างประเภทไหนที่จะดึงดูดความสนใจของเขา จะวางเค้าโครงเรื่องอย่างไรจึงจะเอาชนะใจเขาได้ ควรจะเป็นส่วนไหน เป็นต้น</w:t>
      </w:r>
    </w:p>
    <w:p w:rsidR="008E4203" w:rsidRDefault="008E4203" w:rsidP="009208F2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</w:p>
    <w:p w:rsidR="008E4203" w:rsidRDefault="008E4203" w:rsidP="009208F2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</w:p>
    <w:p w:rsidR="00C87B8F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lastRenderedPageBreak/>
        <w:t xml:space="preserve">3. </w:t>
      </w:r>
      <w:r w:rsidRPr="00C87B8F">
        <w:rPr>
          <w:rFonts w:ascii="TH SarabunPSK" w:eastAsia="Times New Roman" w:hAnsi="TH SarabunPSK" w:cs="TH SarabunPSK"/>
          <w:cs/>
        </w:rPr>
        <w:t>รูปแบบ (</w:t>
      </w:r>
      <w:r w:rsidRPr="00C87B8F">
        <w:rPr>
          <w:rFonts w:ascii="TH SarabunPSK" w:eastAsia="Times New Roman" w:hAnsi="TH SarabunPSK" w:cs="TH SarabunPSK"/>
        </w:rPr>
        <w:t>Format)</w:t>
      </w:r>
      <w:r w:rsidR="008E4203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  <w:cs/>
        </w:rPr>
        <w:t>มีสิ่งพิมพ์ที่ไม่คำนึงถึงผู้อ่าน แล้วก็ไม่อยากที่จะวางรูปแบบ ควรกำหนดขนาดของหน้า จำนวนหน้า รูปภาพ มีการ์ตูนหรือไม่ และอื่น ๆ อีกวิธีหนึ่งที่จะช่วยในการกำหนดรูปแบบ คือ หาจุลสารที่มีวัตถุประสงค์เหมือนกัน และกลุ่มผู้อ่านเดียวกัน ลองอ่านและวิเคราะห์และลองวางรูปแบบซึ่งในการวางรูปแบบนั้นควรคำนึงถึงงบประมาณและเนื้อหาที่จะให้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8E4203" w:rsidRPr="00C87B8F" w:rsidRDefault="008E4203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</w:p>
    <w:p w:rsidR="008E4203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>สื่อสิ่งพิมพ์มีลักษณะต่าง ๆ คือ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C87B8F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i/>
          <w:iCs/>
          <w:u w:val="single"/>
        </w:rPr>
        <w:t xml:space="preserve">1.1 </w:t>
      </w:r>
      <w:r w:rsidRPr="00C87B8F">
        <w:rPr>
          <w:rFonts w:ascii="TH SarabunPSK" w:eastAsia="Times New Roman" w:hAnsi="TH SarabunPSK" w:cs="TH SarabunPSK"/>
          <w:i/>
          <w:iCs/>
          <w:u w:val="single"/>
          <w:cs/>
        </w:rPr>
        <w:t>หนังสือพิมพ์ (</w:t>
      </w:r>
      <w:r w:rsidRPr="00C87B8F">
        <w:rPr>
          <w:rFonts w:ascii="TH SarabunPSK" w:eastAsia="Times New Roman" w:hAnsi="TH SarabunPSK" w:cs="TH SarabunPSK"/>
          <w:i/>
          <w:iCs/>
          <w:u w:val="single"/>
        </w:rPr>
        <w:t>Newspaper)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  <w:cs/>
        </w:rPr>
        <w:t>หนังสือพิมพ์เป็นเครื่องมือที่สำคัญในการเผยแพร่และการประชาสัมพันธ์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  <w:cs/>
        </w:rPr>
        <w:t xml:space="preserve">เพราะหนังสือพิมพ์เป็นสื่อมวลชนที่สามารถเข้าถึงประชาชนจำนวนมาก และมีระยะเวลากำหนดออกที่แน่นอนเป็นประจำสม่ำเสมอ หนังสือพิมพ์ผิดกับสื่อชนิดอื่น ๆ ตรงที่ว่าหนังสือพิมพ์นั้นอาจจะเป็นเครื่องเร่งเร้าก่อให้เกิดประชามติขึ้นในหมู่ประชาชนได้ และขณะเดียวกันก็จะส่อประชามติของประชาชนสะท้อนออกมาให้เห็นอีกด้วย เราจึงสามารถกล่าวได้อย่างเต็มปากว่า หนังสือพิมพ์เป็นเครื่องมืออันสำคัญยิ่งในวงการประชาสัมพันธ์หนังสือพิมพ์ สามารถเสนอข่าวสารเรื่องราวต่าง ๆ หลายด้านปะปนผสมผสานกันไปในฉบับเดียวกัน มีทั้งข่าวสาร เรื่องราว ที่ประชาชนเฉพาะกลุ่มและประชาชนทั่วไปสนใจ เช่น ข่าวการเมือง อาชญากรรม เศรษฐกิจ สังคม กีฬา บันเทิง เป็นต้น หนังสือพิมพ์เป็นสื่อในการติดต่อ </w:t>
      </w:r>
      <w:r w:rsidRPr="00C87B8F">
        <w:rPr>
          <w:rFonts w:ascii="TH SarabunPSK" w:eastAsia="Times New Roman" w:hAnsi="TH SarabunPSK" w:cs="TH SarabunPSK"/>
        </w:rPr>
        <w:t xml:space="preserve">2 </w:t>
      </w:r>
      <w:r w:rsidRPr="00C87B8F">
        <w:rPr>
          <w:rFonts w:ascii="TH SarabunPSK" w:eastAsia="Times New Roman" w:hAnsi="TH SarabunPSK" w:cs="TH SarabunPSK"/>
          <w:cs/>
        </w:rPr>
        <w:t>ทาง (</w:t>
      </w:r>
      <w:r w:rsidRPr="00C87B8F">
        <w:rPr>
          <w:rFonts w:ascii="TH SarabunPSK" w:eastAsia="Times New Roman" w:hAnsi="TH SarabunPSK" w:cs="TH SarabunPSK"/>
        </w:rPr>
        <w:t xml:space="preserve">Two-Way Communication) </w:t>
      </w:r>
      <w:r w:rsidRPr="00C87B8F">
        <w:rPr>
          <w:rFonts w:ascii="TH SarabunPSK" w:eastAsia="Times New Roman" w:hAnsi="TH SarabunPSK" w:cs="TH SarabunPSK"/>
          <w:cs/>
        </w:rPr>
        <w:t>เพราะเป็นสื่อในการถ่ายทอดความคิดเห็น นโยบายการดำเนินงานของกิจการ แล้วยังเป็นสื่อแสดงความรู้สึกนึกคิดของประชาชนที่มีต่อองค์กรด้วย เช่น การวิจารณ์การปฏิบัติงานหรือนโยบายของรัฐบาล เพื่อองค์การที่ถูกวิจารณ์จะได้ปรับปรุงนโยบายให้ดีขึ้น หรือรัฐบาลใช้หนังสือพิมพ์เป็นสื่อชี้แจงให้ประชาชนเข้าใจ เพื่อขอความร่วมมือในการปฏิบัติให้สำเร็จลุล่วงตามเป้าหมาย นอกจากนี้ หนังสือพิมพ์ยังเป็นสื่อที่ใช้ในการประชาสัมพันธ์ระหว่างประเทศ โดยใช้เป็นสื่อแถลงนโยบาย ข้อคิดเห็นทางการเมือง เพื่อสร้างความเข้าใจอันดีต่อกัน ใช้ในการผยแพร่วัฒนธรรมให้เป็นที่รู้จักของประเทศต่าง ๆ หรือแนะนำสถานที่ท่องเที่ยวเพื่อดึงดูดนักท่องเที่ยวชาวต่างประเทศ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8E4203" w:rsidRPr="00C87B8F" w:rsidRDefault="008E4203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</w:p>
    <w:p w:rsidR="008E4203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 xml:space="preserve">ข้อดีของหนังสือพิมพ์ </w:t>
      </w:r>
    </w:p>
    <w:p w:rsidR="008E4203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>หนังสือพิมพ์เป็นสื่อที่เสนอข่าวที่น่าสนใจสม่ำเสมอและรวดเร็ว จึงเป็นสื่อที่มวลชนยอมรับข่าวการเผยแพร่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2. </w:t>
      </w:r>
      <w:r w:rsidRPr="00C87B8F">
        <w:rPr>
          <w:rFonts w:ascii="TH SarabunPSK" w:eastAsia="Times New Roman" w:hAnsi="TH SarabunPSK" w:cs="TH SarabunPSK"/>
          <w:cs/>
        </w:rPr>
        <w:t>มีความคงทนถาวรกว่าสื่อมวลชนประเภทอื่น เพราะเมื่อผู้อ่านไม่เข้าใจตอนใดก็ย้อนกลับมาอ่านทบทวน ใหม่ได้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3. </w:t>
      </w:r>
      <w:r w:rsidRPr="00C87B8F">
        <w:rPr>
          <w:rFonts w:ascii="TH SarabunPSK" w:eastAsia="Times New Roman" w:hAnsi="TH SarabunPSK" w:cs="TH SarabunPSK"/>
          <w:cs/>
        </w:rPr>
        <w:t>เสนอเรื่องราวข่าวสารหลายประเภท มีทั้งเรื่องราวข่าวสารที่ประชาชนเฉพาะกลุ่ม และประชาชนทั่วไป สนใจ จึงสามารถเข้าถึงประชาชนได้หลายกลุ่มหลายอาชีพ</w:t>
      </w:r>
    </w:p>
    <w:p w:rsidR="001237FC" w:rsidRDefault="001237FC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</w:t>
      </w:r>
      <w:r w:rsidR="00C87B8F" w:rsidRPr="00C87B8F">
        <w:rPr>
          <w:rFonts w:ascii="TH SarabunPSK" w:eastAsia="Times New Roman" w:hAnsi="TH SarabunPSK" w:cs="TH SarabunPSK"/>
        </w:rPr>
        <w:t xml:space="preserve">4. </w:t>
      </w:r>
      <w:r w:rsidR="00C87B8F" w:rsidRPr="00C87B8F">
        <w:rPr>
          <w:rFonts w:ascii="TH SarabunPSK" w:eastAsia="Times New Roman" w:hAnsi="TH SarabunPSK" w:cs="TH SarabunPSK"/>
          <w:cs/>
        </w:rPr>
        <w:t>เสนอข่าวหรือเรื่องราวต่าง ๆ ครั้งละมาก ๆ ได้ รวมทั้งเสนอข่าวประจำวันทุกวันเป็นประจำ ทำให้ประชาชนสามารถติดตามข่าวสารเรื่องราวต่าง ๆ ได้ อย่างสม่ำเสมอและต่อเนื่อง</w:t>
      </w:r>
    </w:p>
    <w:p w:rsidR="001237FC" w:rsidRDefault="001237FC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</w:t>
      </w:r>
      <w:r w:rsidR="00C87B8F" w:rsidRPr="00C87B8F">
        <w:rPr>
          <w:rFonts w:ascii="TH SarabunPSK" w:eastAsia="Times New Roman" w:hAnsi="TH SarabunPSK" w:cs="TH SarabunPSK"/>
        </w:rPr>
        <w:t xml:space="preserve">5. </w:t>
      </w:r>
      <w:r w:rsidR="00C87B8F" w:rsidRPr="00C87B8F">
        <w:rPr>
          <w:rFonts w:ascii="TH SarabunPSK" w:eastAsia="Times New Roman" w:hAnsi="TH SarabunPSK" w:cs="TH SarabunPSK"/>
          <w:cs/>
        </w:rPr>
        <w:t>มีภาพถ่ายประกอบช่วยดึงดูดความสนใจและเข้าใจข่าวสารได้ยิ่งขึ้น</w:t>
      </w:r>
      <w:r w:rsidR="00C87B8F"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6. </w:t>
      </w:r>
      <w:r w:rsidRPr="00C87B8F">
        <w:rPr>
          <w:rFonts w:ascii="TH SarabunPSK" w:eastAsia="Times New Roman" w:hAnsi="TH SarabunPSK" w:cs="TH SarabunPSK"/>
          <w:cs/>
        </w:rPr>
        <w:t>ราคาถูก หาซื้อได้ง่าย และมีหลายภาษา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br/>
      </w:r>
      <w:r w:rsidRPr="00C87B8F">
        <w:rPr>
          <w:rFonts w:ascii="TH SarabunPSK" w:eastAsia="Times New Roman" w:hAnsi="TH SarabunPSK" w:cs="TH SarabunPSK"/>
          <w:cs/>
        </w:rPr>
        <w:t xml:space="preserve">ข้อจำกัดของหนังสือพิมพ์ </w:t>
      </w:r>
    </w:p>
    <w:p w:rsidR="001237FC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>ไม่สามารถเข้าถึงผู้อ่านที่อ่านหนังสือไม่ออก หรือผู้สูงอายุที่สายตาไม่ดี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>หนังสือพิมพ์เป็นสื่อที่ไม่มีสีสันสวยงาม ไม่มีสิ่งใดสะดุดตาผู้อ่านนอกจากพาดหัวข่าวซึ่งควรเป็นข้อความที่ กะทัดรัด อ่านเข้าใจง่าย และสัมพันธ์กับเนื้อเรื่องของข่าว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lastRenderedPageBreak/>
        <w:t xml:space="preserve">3. </w:t>
      </w:r>
      <w:r w:rsidRPr="00C87B8F">
        <w:rPr>
          <w:rFonts w:ascii="TH SarabunPSK" w:eastAsia="Times New Roman" w:hAnsi="TH SarabunPSK" w:cs="TH SarabunPSK"/>
          <w:cs/>
        </w:rPr>
        <w:t>มีอายุสั้น ผู้อ่านอ่านครั้งเดียวแล้วจะทิ้งไป ประชาชนไม่นิยมเก็บหนังสือพิมพ์ไว้เป็นเวลานาน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4. </w:t>
      </w:r>
      <w:r w:rsidRPr="00C87B8F">
        <w:rPr>
          <w:rFonts w:ascii="TH SarabunPSK" w:eastAsia="Times New Roman" w:hAnsi="TH SarabunPSK" w:cs="TH SarabunPSK"/>
          <w:cs/>
        </w:rPr>
        <w:t>มีช่วงอายุที่สั้น เมื่อคนอ่านเพียงครั้งเดียวแล้วก็จะผ่านไป เพราะข่าวต่าง ๆมีผ่านเข้ามาทุกวัน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5. </w:t>
      </w:r>
      <w:r w:rsidRPr="00C87B8F">
        <w:rPr>
          <w:rFonts w:ascii="TH SarabunPSK" w:eastAsia="Times New Roman" w:hAnsi="TH SarabunPSK" w:cs="TH SarabunPSK"/>
          <w:cs/>
        </w:rPr>
        <w:t>ผู้อ่านหนังสือพิมพ์จะอ่านเพียงบางเรื่องหรือบางคอลัมน์ที่เขาเกี่ยวข้องหรือสนใจเท่านั้น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6. </w:t>
      </w:r>
      <w:r w:rsidRPr="00C87B8F">
        <w:rPr>
          <w:rFonts w:ascii="TH SarabunPSK" w:eastAsia="Times New Roman" w:hAnsi="TH SarabunPSK" w:cs="TH SarabunPSK"/>
          <w:cs/>
        </w:rPr>
        <w:t>ไม่มีสีสันหรือภาพสีที่สวยงามสะดุดตาชวนอ่าน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br/>
      </w:r>
      <w:r w:rsidRPr="00C87B8F">
        <w:rPr>
          <w:rFonts w:ascii="TH SarabunPSK" w:eastAsia="Times New Roman" w:hAnsi="TH SarabunPSK" w:cs="TH SarabunPSK"/>
          <w:cs/>
        </w:rPr>
        <w:t>นักประชาสัมพันธ์ ควรรู้จักผูกพันกับหนังสือพิมพ์ และถือว่า การหนังสือพิมพ์สัมพันธ์ เป็นส่วนหนึ่งของงานประชาสัมพันธ์ ซึ่งมีข้อแนะนำในการปฏิบัติดังนี้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>ต้องศึกษารวบรวมข้อมูลต่าง ๆเกี่ยวกับวงการหนังสือพิมพ์ เช่น นโยบาย จุดมุ่งหมาย ความต้องการของ หนังสือพิมพ์แต่ละฉบับซึ่งแตกต่างกันไป และต้องศึกษาบุคคลในวงการหนังสือพิมพ์เพื่อทำความรู้จักสร้าง ความสนิทสนมคุ้นเคย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>ต้องให้ข่าวหนังสือพิมพ์ เช่น ข่าวเกี่ยวกับนโยบาย ความมุ่งหมาย โครงการ ผลงาน และเหตุการณ์ เพื่อให้ หนังสือพิมพ์นำไปลงเผยแพร่ ทำให้ประชาชนผู้อ่านเกิดความสนใจ ความรู้ ความเข้าใจ และนิยมเลื่อมใสในสถาบัน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3. </w:t>
      </w:r>
      <w:r w:rsidRPr="00C87B8F">
        <w:rPr>
          <w:rFonts w:ascii="TH SarabunPSK" w:eastAsia="Times New Roman" w:hAnsi="TH SarabunPSK" w:cs="TH SarabunPSK"/>
          <w:cs/>
        </w:rPr>
        <w:t>ต้องอำนวยความสะดวกแก่นักข่าว หรือนักเขียนที่มาติดต่อ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4. </w:t>
      </w:r>
      <w:r w:rsidRPr="00C87B8F">
        <w:rPr>
          <w:rFonts w:ascii="TH SarabunPSK" w:eastAsia="Times New Roman" w:hAnsi="TH SarabunPSK" w:cs="TH SarabunPSK"/>
          <w:cs/>
        </w:rPr>
        <w:t>ต้องผูกสัมพันธ์ และสังสรรค์กับบรรดานักข่าว และนักเขียนให้ใกล้ชิดสนิทสนม</w:t>
      </w:r>
    </w:p>
    <w:p w:rsidR="001237FC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5. </w:t>
      </w:r>
      <w:r w:rsidRPr="00C87B8F">
        <w:rPr>
          <w:rFonts w:ascii="TH SarabunPSK" w:eastAsia="Times New Roman" w:hAnsi="TH SarabunPSK" w:cs="TH SarabunPSK"/>
          <w:cs/>
        </w:rPr>
        <w:t>ต้องคอยตัดข่าว บทวิจารณ์ และสารคดีที่หนังสือพิมพ์ต่าง ๆลง เพื่อติดตามวัดผลงาน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C87B8F" w:rsidRPr="00C87B8F" w:rsidRDefault="00C87B8F" w:rsidP="008E4203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6. </w:t>
      </w:r>
      <w:r w:rsidRPr="00C87B8F">
        <w:rPr>
          <w:rFonts w:ascii="TH SarabunPSK" w:eastAsia="Times New Roman" w:hAnsi="TH SarabunPSK" w:cs="TH SarabunPSK"/>
          <w:cs/>
        </w:rPr>
        <w:t>แพร่ข่าวให้หนังสือพิมพ์ ตรวจกระแสข่าว ตรวจข่าวและความคิดเห็นที่เป็นความเข้าใจผิด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before="100" w:beforeAutospacing="1" w:after="100" w:afterAutospacing="1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i/>
          <w:iCs/>
          <w:u w:val="single"/>
        </w:rPr>
        <w:t xml:space="preserve">1.2 </w:t>
      </w:r>
      <w:r w:rsidRPr="00C87B8F">
        <w:rPr>
          <w:rFonts w:ascii="TH SarabunPSK" w:eastAsia="Times New Roman" w:hAnsi="TH SarabunPSK" w:cs="TH SarabunPSK"/>
          <w:i/>
          <w:iCs/>
          <w:u w:val="single"/>
          <w:cs/>
        </w:rPr>
        <w:t>วารสาร (</w:t>
      </w:r>
      <w:r w:rsidRPr="00C87B8F">
        <w:rPr>
          <w:rFonts w:ascii="TH SarabunPSK" w:eastAsia="Times New Roman" w:hAnsi="TH SarabunPSK" w:cs="TH SarabunPSK"/>
          <w:i/>
          <w:iCs/>
          <w:u w:val="single"/>
        </w:rPr>
        <w:t>Journal)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  <w:cs/>
        </w:rPr>
        <w:t>จัดทำเพื่อผู้อ่านเฉพาะกลุ่ม อาจเป็นภายในหรือภายนอกองค์กรก็ได้ จัดทำเป็นรูปเล่ม มีระยะเวลาออกที่แน่นอน และมีความต่อเนื่อง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>ข้อดีของวารสาร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>รูปเล่มแข็งแรงและสวยงาม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>สามารถเข้าถึงกลุ่มประชาชนเป้าหมายได้ตามความประสงค์เจาะจงหรือต้องการ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3. </w:t>
      </w:r>
      <w:r w:rsidRPr="00C87B8F">
        <w:rPr>
          <w:rFonts w:ascii="TH SarabunPSK" w:eastAsia="Times New Roman" w:hAnsi="TH SarabunPSK" w:cs="TH SarabunPSK"/>
          <w:cs/>
        </w:rPr>
        <w:t>มีผลทางด้านช่วยย้ำเตือนความทรงจำและประทับใจ เพราะออกติดต่อกันเป็นประจำและต่อเนื่องโดย สม่ำเสมอ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4. </w:t>
      </w:r>
      <w:r w:rsidRPr="00C87B8F">
        <w:rPr>
          <w:rFonts w:ascii="TH SarabunPSK" w:eastAsia="Times New Roman" w:hAnsi="TH SarabunPSK" w:cs="TH SarabunPSK"/>
          <w:cs/>
        </w:rPr>
        <w:t>มีเนื้อที่เพียงพอที่จะสื่อสารหรือชี้แจงรายละเอียดต่าง ๆ ได้อย่างสมบูรณ์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5. </w:t>
      </w:r>
      <w:r w:rsidRPr="00C87B8F">
        <w:rPr>
          <w:rFonts w:ascii="TH SarabunPSK" w:eastAsia="Times New Roman" w:hAnsi="TH SarabunPSK" w:cs="TH SarabunPSK"/>
          <w:cs/>
        </w:rPr>
        <w:t>มีความยืดหยุ่นสูง เพราะอาจเปลี่ยนแปลงเนื้อหา รูปเล่มให้เป็นไปตามความต้องการและงบประมาณของ องค์กรสถาบันได้ง่าย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br/>
      </w:r>
      <w:r w:rsidRPr="00C87B8F">
        <w:rPr>
          <w:rFonts w:ascii="TH SarabunPSK" w:eastAsia="Times New Roman" w:hAnsi="TH SarabunPSK" w:cs="TH SarabunPSK"/>
          <w:cs/>
        </w:rPr>
        <w:t>ข้อจำกัดของวารสาร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>คุณภาพของวารสารมักไม่ค่อยดีและขาดคุณภาพ เพราะจัดทำกันเองในองค์กรเป็นส่วนใหญ่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>งบประมาณเป็นอุปสรรคสำคัญในการจัดทำ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3. </w:t>
      </w:r>
      <w:r w:rsidRPr="00C87B8F">
        <w:rPr>
          <w:rFonts w:ascii="TH SarabunPSK" w:eastAsia="Times New Roman" w:hAnsi="TH SarabunPSK" w:cs="TH SarabunPSK"/>
          <w:cs/>
        </w:rPr>
        <w:t>ยุบเลิกได้ง่าย หากผู้บริหารไม่เห็นด้วย หรือเมื่อไม่ได้รับงบประมาณ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4. </w:t>
      </w:r>
      <w:r w:rsidRPr="00C87B8F">
        <w:rPr>
          <w:rFonts w:ascii="TH SarabunPSK" w:eastAsia="Times New Roman" w:hAnsi="TH SarabunPSK" w:cs="TH SarabunPSK"/>
          <w:cs/>
        </w:rPr>
        <w:t>ผู้จัดทำไม่มีเวลาเพียงพอ เพราต้องมีงานภาระอื่น ๆ ภายในองค์การอีกมากมาย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5. </w:t>
      </w:r>
      <w:r w:rsidRPr="00C87B8F">
        <w:rPr>
          <w:rFonts w:ascii="TH SarabunPSK" w:eastAsia="Times New Roman" w:hAnsi="TH SarabunPSK" w:cs="TH SarabunPSK"/>
          <w:cs/>
        </w:rPr>
        <w:t>หากวารสารที่ออกนั้นมีวัตถุประสงค์ที่ไม่แน่ชัดหรือขาดความรู้ที่น่าสนใจและสาระประโยชน์ที่แท้จริงแล้ววารสารนั้นก็อาจจะไม่ได้รับความสนใจจากประชาชน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br/>
      </w:r>
      <w:r w:rsidRPr="00C87B8F">
        <w:rPr>
          <w:rFonts w:ascii="TH SarabunPSK" w:eastAsia="Times New Roman" w:hAnsi="TH SarabunPSK" w:cs="TH SarabunPSK"/>
        </w:rPr>
        <w:br/>
      </w:r>
      <w:r w:rsidRPr="00C87B8F">
        <w:rPr>
          <w:rFonts w:ascii="TH SarabunPSK" w:eastAsia="Times New Roman" w:hAnsi="TH SarabunPSK" w:cs="TH SarabunPSK"/>
          <w:i/>
          <w:iCs/>
          <w:u w:val="single"/>
        </w:rPr>
        <w:lastRenderedPageBreak/>
        <w:t xml:space="preserve">1.3 </w:t>
      </w:r>
      <w:r w:rsidRPr="00C87B8F">
        <w:rPr>
          <w:rFonts w:ascii="TH SarabunPSK" w:eastAsia="Times New Roman" w:hAnsi="TH SarabunPSK" w:cs="TH SarabunPSK"/>
          <w:i/>
          <w:iCs/>
          <w:u w:val="single"/>
          <w:cs/>
        </w:rPr>
        <w:t>นิตยสาร (</w:t>
      </w:r>
      <w:r w:rsidRPr="00C87B8F">
        <w:rPr>
          <w:rFonts w:ascii="TH SarabunPSK" w:eastAsia="Times New Roman" w:hAnsi="TH SarabunPSK" w:cs="TH SarabunPSK"/>
          <w:i/>
          <w:iCs/>
          <w:u w:val="single"/>
        </w:rPr>
        <w:t>Magazines)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  <w:cs/>
        </w:rPr>
        <w:t>นิตยสาร เป็นเครื่องมือหรือสื่อในการประชาสัมพันธ์ประเภทสิ่งพิมพ์ที่สำคัญอย่างหนึ่ง นิตยสารมีรูปเล่มที่กะทัดรัดสวยงาม และมีระบบการพิมพ์ที่ประณีต มีสีสวยงามช่วยดึงดูดความสนใจของผู้อ่านได้เป็นอย่างดี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1237FC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br/>
      </w:r>
      <w:r w:rsidR="00C87B8F" w:rsidRPr="00C87B8F">
        <w:rPr>
          <w:rFonts w:ascii="TH SarabunPSK" w:eastAsia="Times New Roman" w:hAnsi="TH SarabunPSK" w:cs="TH SarabunPSK"/>
          <w:cs/>
        </w:rPr>
        <w:t xml:space="preserve">ข้อดีของนิตยสาร 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>การจัดทำนิตยสารมักทำในรูปของธุรกิจโดยทีมงานขององค์กร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>มีการวางแผนงานจัดทำอย่างเป็นระบบ ทำให้มีรูปเล่มที่สวยงามและเนื้อหาแปลกใหม่ ไม่ซ้ำหรือน่าเบื่อ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3. </w:t>
      </w:r>
      <w:r w:rsidRPr="00C87B8F">
        <w:rPr>
          <w:rFonts w:ascii="TH SarabunPSK" w:eastAsia="Times New Roman" w:hAnsi="TH SarabunPSK" w:cs="TH SarabunPSK"/>
          <w:cs/>
        </w:rPr>
        <w:t>สามารถนำเสนอรายละเอียดเรื่องราวได้มาก และเข้าถึงกลุ่มเป้าหมายเฉพาะได้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4. </w:t>
      </w:r>
      <w:r w:rsidRPr="00C87B8F">
        <w:rPr>
          <w:rFonts w:ascii="TH SarabunPSK" w:eastAsia="Times New Roman" w:hAnsi="TH SarabunPSK" w:cs="TH SarabunPSK"/>
          <w:cs/>
        </w:rPr>
        <w:t>จำนวนการผลิตไม่มาก มีการบอกเงื่อนไขการรับเป็นสมาชิก ทำให้ไม่สูญเปล่า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C87B8F" w:rsidRPr="00C87B8F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5. </w:t>
      </w:r>
      <w:r w:rsidRPr="00C87B8F">
        <w:rPr>
          <w:rFonts w:ascii="TH SarabunPSK" w:eastAsia="Times New Roman" w:hAnsi="TH SarabunPSK" w:cs="TH SarabunPSK"/>
          <w:cs/>
        </w:rPr>
        <w:t>ระยะเวลาในการอ่านนิตยสารนานกว่าหนังสือพิมพ์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C87B8F" w:rsidRPr="00C87B8F" w:rsidRDefault="00C87B8F" w:rsidP="00C87B8F">
      <w:pPr>
        <w:spacing w:before="100" w:beforeAutospacing="1" w:after="100" w:afterAutospacing="1" w:line="312" w:lineRule="atLeast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 xml:space="preserve">ข้อจำกัดของนิตยสาร </w:t>
      </w:r>
      <w:r w:rsidRPr="00C87B8F">
        <w:rPr>
          <w:rFonts w:ascii="TH SarabunPSK" w:eastAsia="Times New Roman" w:hAnsi="TH SarabunPSK" w:cs="TH SarabunPSK"/>
        </w:rPr>
        <w:br/>
        <w:t xml:space="preserve">1. </w:t>
      </w:r>
      <w:r w:rsidRPr="00C87B8F">
        <w:rPr>
          <w:rFonts w:ascii="TH SarabunPSK" w:eastAsia="Times New Roman" w:hAnsi="TH SarabunPSK" w:cs="TH SarabunPSK"/>
          <w:cs/>
        </w:rPr>
        <w:t>ราคาต่อหน่วยของนิตยสารแพงกว่าหนังสือพิมพ์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2. </w:t>
      </w:r>
      <w:r w:rsidRPr="00C87B8F">
        <w:rPr>
          <w:rFonts w:ascii="TH SarabunPSK" w:eastAsia="Times New Roman" w:hAnsi="TH SarabunPSK" w:cs="TH SarabunPSK"/>
          <w:cs/>
        </w:rPr>
        <w:t>การจัดจำหน่ายและเผยแพร่อยู่ในวงจำกัดเฉพาะกลุ่ม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3. </w:t>
      </w:r>
      <w:r w:rsidRPr="00C87B8F">
        <w:rPr>
          <w:rFonts w:ascii="TH SarabunPSK" w:eastAsia="Times New Roman" w:hAnsi="TH SarabunPSK" w:cs="TH SarabunPSK"/>
          <w:cs/>
        </w:rPr>
        <w:t>ขาดความรวดเร็ว ทันต่อเหตุการณ์ เพราะอาจออกเป็นรายเดือนหรือรายปักษ์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4. </w:t>
      </w:r>
      <w:r w:rsidRPr="00C87B8F">
        <w:rPr>
          <w:rFonts w:ascii="TH SarabunPSK" w:eastAsia="Times New Roman" w:hAnsi="TH SarabunPSK" w:cs="TH SarabunPSK"/>
          <w:cs/>
        </w:rPr>
        <w:t>มีราคาแพง ประชาชนบางกลุ่มอาจไม่สามารถซื้อหรือจับจ่ายได้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5. </w:t>
      </w:r>
      <w:r w:rsidRPr="00C87B8F">
        <w:rPr>
          <w:rFonts w:ascii="TH SarabunPSK" w:eastAsia="Times New Roman" w:hAnsi="TH SarabunPSK" w:cs="TH SarabunPSK"/>
          <w:cs/>
        </w:rPr>
        <w:t>มีจำนวนจำหน่ายและเผยแพร่คอนข้างน้อย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before="100" w:beforeAutospacing="1" w:after="100" w:afterAutospacing="1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1.4 </w:t>
      </w:r>
      <w:r w:rsidRPr="00C87B8F">
        <w:rPr>
          <w:rFonts w:ascii="TH SarabunPSK" w:eastAsia="Times New Roman" w:hAnsi="TH SarabunPSK" w:cs="TH SarabunPSK"/>
          <w:cs/>
        </w:rPr>
        <w:t>หนังสือรายงานประจำปี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  <w:cs/>
        </w:rPr>
        <w:t xml:space="preserve">มักจัดทำเป็นรูปเล่ม และมีขนาดต่าง ๆ ตามความเหมาะสม มีเรื่องราวสำคัญและ น่าสนใจขององค์กร เรียกว่า </w:t>
      </w:r>
      <w:r w:rsidRPr="00C87B8F">
        <w:rPr>
          <w:rFonts w:ascii="TH SarabunPSK" w:eastAsia="Times New Roman" w:hAnsi="TH SarabunPSK" w:cs="TH SarabunPSK"/>
        </w:rPr>
        <w:t>Annual Report</w:t>
      </w:r>
    </w:p>
    <w:p w:rsidR="001237FC" w:rsidRDefault="001237FC" w:rsidP="001237FC">
      <w:pPr>
        <w:spacing w:before="100" w:beforeAutospacing="1" w:after="100" w:afterAutospacing="1" w:line="312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</w:t>
      </w:r>
      <w:r w:rsidR="00C87B8F" w:rsidRPr="00C87B8F">
        <w:rPr>
          <w:rFonts w:ascii="TH SarabunPSK" w:eastAsia="Times New Roman" w:hAnsi="TH SarabunPSK" w:cs="TH SarabunPSK"/>
        </w:rPr>
        <w:t xml:space="preserve">1.5 </w:t>
      </w:r>
      <w:r w:rsidR="00C87B8F" w:rsidRPr="00C87B8F">
        <w:rPr>
          <w:rFonts w:ascii="TH SarabunPSK" w:eastAsia="Times New Roman" w:hAnsi="TH SarabunPSK" w:cs="TH SarabunPSK"/>
          <w:cs/>
        </w:rPr>
        <w:t>หนังสือรายงานประจำงวด</w:t>
      </w:r>
      <w:r w:rsidR="00C87B8F" w:rsidRPr="00C87B8F">
        <w:rPr>
          <w:rFonts w:ascii="TH SarabunPSK" w:eastAsia="Times New Roman" w:hAnsi="TH SarabunPSK" w:cs="TH SarabunPSK"/>
        </w:rPr>
        <w:t xml:space="preserve"> (Imperium Report) </w:t>
      </w:r>
      <w:r w:rsidR="00C87B8F" w:rsidRPr="00C87B8F">
        <w:rPr>
          <w:rFonts w:ascii="TH SarabunPSK" w:eastAsia="Times New Roman" w:hAnsi="TH SarabunPSK" w:cs="TH SarabunPSK"/>
          <w:cs/>
        </w:rPr>
        <w:t xml:space="preserve">ทำเป็นรูปเล่มคล้ายกับหนังสือรายงานประจำปี โดยออกเป็นงวด ๆ เช่น </w:t>
      </w:r>
      <w:r w:rsidR="00C87B8F" w:rsidRPr="00C87B8F">
        <w:rPr>
          <w:rFonts w:ascii="TH SarabunPSK" w:eastAsia="Times New Roman" w:hAnsi="TH SarabunPSK" w:cs="TH SarabunPSK"/>
        </w:rPr>
        <w:t xml:space="preserve">3 </w:t>
      </w:r>
      <w:r w:rsidR="00C87B8F" w:rsidRPr="00C87B8F">
        <w:rPr>
          <w:rFonts w:ascii="TH SarabunPSK" w:eastAsia="Times New Roman" w:hAnsi="TH SarabunPSK" w:cs="TH SarabunPSK"/>
          <w:cs/>
        </w:rPr>
        <w:t xml:space="preserve">เดือน หรือ </w:t>
      </w:r>
      <w:r w:rsidR="00C87B8F" w:rsidRPr="00C87B8F">
        <w:rPr>
          <w:rFonts w:ascii="TH SarabunPSK" w:eastAsia="Times New Roman" w:hAnsi="TH SarabunPSK" w:cs="TH SarabunPSK"/>
        </w:rPr>
        <w:t xml:space="preserve">6 </w:t>
      </w:r>
      <w:r w:rsidR="00C87B8F" w:rsidRPr="00C87B8F">
        <w:rPr>
          <w:rFonts w:ascii="TH SarabunPSK" w:eastAsia="Times New Roman" w:hAnsi="TH SarabunPSK" w:cs="TH SarabunPSK"/>
          <w:cs/>
        </w:rPr>
        <w:t>เดือนต่อครั้ง เพื่อรายงานผลการดำเนินงานขององค์กรประจำงวด หรือรายงานผลโครงการที่ได้ดำเนินการไปแล้ว</w:t>
      </w:r>
      <w:r w:rsidR="00C87B8F"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before="100" w:beforeAutospacing="1" w:after="100" w:afterAutospacing="1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1.6 </w:t>
      </w:r>
      <w:r w:rsidRPr="00C87B8F">
        <w:rPr>
          <w:rFonts w:ascii="TH SarabunPSK" w:eastAsia="Times New Roman" w:hAnsi="TH SarabunPSK" w:cs="TH SarabunPSK"/>
          <w:cs/>
        </w:rPr>
        <w:t>จดหมาย</w:t>
      </w:r>
      <w:r w:rsidRPr="00C87B8F">
        <w:rPr>
          <w:rFonts w:ascii="TH SarabunPSK" w:eastAsia="Times New Roman" w:hAnsi="TH SarabunPSK" w:cs="TH SarabunPSK"/>
        </w:rPr>
        <w:t xml:space="preserve"> (News Letter) </w:t>
      </w:r>
      <w:r w:rsidRPr="00C87B8F">
        <w:rPr>
          <w:rFonts w:ascii="TH SarabunPSK" w:eastAsia="Times New Roman" w:hAnsi="TH SarabunPSK" w:cs="TH SarabunPSK"/>
          <w:cs/>
        </w:rPr>
        <w:t>มีลักษณะเป็นแผ่นปลิวชนิดหนึ่ง เพื่อส่งให้กับกลุ่มลูกค้าที่เป็นเป้าหมาย หรือคาดคะเนว่าจะเป็นลูกค้าได้ในอนาคตมีหัวจดหมายที่สวยงามเป็นเอกลักษณ์เฉพาะของตนหรือองค์กร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before="100" w:beforeAutospacing="1" w:after="100" w:afterAutospacing="1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1.7 </w:t>
      </w:r>
      <w:r w:rsidRPr="00C87B8F">
        <w:rPr>
          <w:rFonts w:ascii="TH SarabunPSK" w:eastAsia="Times New Roman" w:hAnsi="TH SarabunPSK" w:cs="TH SarabunPSK"/>
          <w:cs/>
        </w:rPr>
        <w:t>ป้ายประกาศและโปสเตอร์ เป็นสื่อที่ใช้เพื่อดึงดูดความสนใจของประชาชนที่มีความเด่นและสะดุดตา จัดทำด้วยสีสันสวยงาม มีภาพและตัวอักษรชัดเจน อ่านง่าย แม้อยู่ไกล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before="100" w:beforeAutospacing="1" w:after="100" w:afterAutospacing="1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1.8 </w:t>
      </w:r>
      <w:r w:rsidRPr="00C87B8F">
        <w:rPr>
          <w:rFonts w:ascii="TH SarabunPSK" w:eastAsia="Times New Roman" w:hAnsi="TH SarabunPSK" w:cs="TH SarabunPSK"/>
          <w:cs/>
        </w:rPr>
        <w:t>แผ่นพับ</w:t>
      </w:r>
      <w:r w:rsidRPr="00C87B8F">
        <w:rPr>
          <w:rFonts w:ascii="TH SarabunPSK" w:eastAsia="Times New Roman" w:hAnsi="TH SarabunPSK" w:cs="TH SarabunPSK"/>
        </w:rPr>
        <w:t xml:space="preserve"> (Folder) </w:t>
      </w:r>
      <w:r w:rsidRPr="00C87B8F">
        <w:rPr>
          <w:rFonts w:ascii="TH SarabunPSK" w:eastAsia="Times New Roman" w:hAnsi="TH SarabunPSK" w:cs="TH SarabunPSK"/>
          <w:cs/>
        </w:rPr>
        <w:t>เป็นสื่อสิ่งพิมพ์ที่จัดทำขึ้นเพื่อเผยแพร่ข่าวเกี่ยวกับสินค้าหรือบริการขององค์กร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before="100" w:beforeAutospacing="1" w:after="100" w:afterAutospacing="1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1.9 </w:t>
      </w:r>
      <w:r w:rsidRPr="00C87B8F">
        <w:rPr>
          <w:rFonts w:ascii="TH SarabunPSK" w:eastAsia="Times New Roman" w:hAnsi="TH SarabunPSK" w:cs="TH SarabunPSK"/>
          <w:cs/>
        </w:rPr>
        <w:t>เอกสารแจก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  <w:cs/>
        </w:rPr>
        <w:t>มักทำเป็นเอกสารที่รวมเป็นเล่ม เพื่อเผยแพร่หรือแจกให้อ่าน</w:t>
      </w:r>
    </w:p>
    <w:p w:rsidR="001237FC" w:rsidRDefault="001237FC" w:rsidP="001237FC">
      <w:pPr>
        <w:spacing w:before="100" w:beforeAutospacing="1" w:after="100" w:afterAutospacing="1" w:line="312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</w:t>
      </w:r>
      <w:r w:rsidR="00C87B8F" w:rsidRPr="00C87B8F">
        <w:rPr>
          <w:rFonts w:ascii="TH SarabunPSK" w:eastAsia="Times New Roman" w:hAnsi="TH SarabunPSK" w:cs="TH SarabunPSK"/>
        </w:rPr>
        <w:t xml:space="preserve">1.10 </w:t>
      </w:r>
      <w:r w:rsidR="00C87B8F" w:rsidRPr="00C87B8F">
        <w:rPr>
          <w:rFonts w:ascii="TH SarabunPSK" w:eastAsia="Times New Roman" w:hAnsi="TH SarabunPSK" w:cs="TH SarabunPSK"/>
          <w:cs/>
        </w:rPr>
        <w:t>จุลสาร</w:t>
      </w:r>
      <w:r w:rsidR="00C87B8F" w:rsidRPr="00C87B8F">
        <w:rPr>
          <w:rFonts w:ascii="TH SarabunPSK" w:eastAsia="Times New Roman" w:hAnsi="TH SarabunPSK" w:cs="TH SarabunPSK"/>
        </w:rPr>
        <w:t xml:space="preserve"> (Booklet and Bulletin) </w:t>
      </w:r>
      <w:r w:rsidR="00C87B8F" w:rsidRPr="00C87B8F">
        <w:rPr>
          <w:rFonts w:ascii="TH SarabunPSK" w:eastAsia="Times New Roman" w:hAnsi="TH SarabunPSK" w:cs="TH SarabunPSK"/>
          <w:cs/>
        </w:rPr>
        <w:t>เป็นเอกสารเชิงความรู้ทางวิชาการ มีลักษณะคล้ายแผ่นพับแต่เย็บเป็นเล่ม</w:t>
      </w:r>
      <w:r w:rsidR="00C87B8F" w:rsidRPr="00C87B8F">
        <w:rPr>
          <w:rFonts w:ascii="TH SarabunPSK" w:eastAsia="Times New Roman" w:hAnsi="TH SarabunPSK" w:cs="TH SarabunPSK"/>
        </w:rPr>
        <w:t xml:space="preserve"> </w:t>
      </w:r>
    </w:p>
    <w:p w:rsidR="00C87B8F" w:rsidRPr="00C87B8F" w:rsidRDefault="00C87B8F" w:rsidP="001237FC">
      <w:pPr>
        <w:spacing w:before="100" w:beforeAutospacing="1" w:after="100" w:afterAutospacing="1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1.11 </w:t>
      </w:r>
      <w:r w:rsidRPr="00C87B8F">
        <w:rPr>
          <w:rFonts w:ascii="TH SarabunPSK" w:eastAsia="Times New Roman" w:hAnsi="TH SarabunPSK" w:cs="TH SarabunPSK"/>
          <w:cs/>
        </w:rPr>
        <w:t>ใบปลิว</w:t>
      </w:r>
      <w:r w:rsidRPr="00C87B8F">
        <w:rPr>
          <w:rFonts w:ascii="TH SarabunPSK" w:eastAsia="Times New Roman" w:hAnsi="TH SarabunPSK" w:cs="TH SarabunPSK"/>
        </w:rPr>
        <w:t xml:space="preserve"> (Leaflet) </w:t>
      </w:r>
      <w:r w:rsidRPr="00C87B8F">
        <w:rPr>
          <w:rFonts w:ascii="TH SarabunPSK" w:eastAsia="Times New Roman" w:hAnsi="TH SarabunPSK" w:cs="TH SarabunPSK"/>
          <w:cs/>
        </w:rPr>
        <w:t>มีลักษณะเป็นกระดาษแผ่นเดียว บรรจุข่าวสาร เรื่องราวต่าง ๆ ที่ต้องการจะประชาสัมพันธ์ให้ประชาชนทราบอย่างทั่วถึงในกลุ่มเป้าหมายได้อย่างกว้างขวาง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C87B8F" w:rsidRPr="00C87B8F" w:rsidRDefault="00C87B8F" w:rsidP="00C87B8F">
      <w:pPr>
        <w:spacing w:after="0" w:line="312" w:lineRule="atLeast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u w:val="single"/>
          <w:cs/>
        </w:rPr>
        <w:lastRenderedPageBreak/>
        <w:t>สื่อบุคคล</w:t>
      </w:r>
      <w:r w:rsidRPr="00C87B8F">
        <w:rPr>
          <w:rFonts w:ascii="TH SarabunPSK" w:eastAsia="Times New Roman" w:hAnsi="TH SarabunPSK" w:cs="TH SarabunPSK"/>
          <w:u w:val="single"/>
        </w:rPr>
        <w:t xml:space="preserve"> </w:t>
      </w:r>
      <w:bookmarkStart w:id="1" w:name="t6"/>
      <w:bookmarkEnd w:id="1"/>
      <w:r w:rsidRPr="00C87B8F">
        <w:rPr>
          <w:rFonts w:ascii="TH SarabunPSK" w:eastAsia="Times New Roman" w:hAnsi="TH SarabunPSK" w:cs="TH SarabunPSK"/>
          <w:u w:val="single"/>
        </w:rPr>
        <w:t xml:space="preserve">(Personal Media) </w:t>
      </w:r>
    </w:p>
    <w:p w:rsidR="001237FC" w:rsidRDefault="00C87B8F" w:rsidP="001237FC">
      <w:pPr>
        <w:spacing w:before="100" w:beforeAutospacing="1" w:after="100" w:afterAutospacing="1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>สื่อบุคคลเป็นวิธีการสื่อสารที่เก่าแก่ที่สุด ใช้กันตั้งแต่เริ่มมีมนุษย์ขึ้นในโลก เป็นสื่อที่ใช้กันมากใน กลุ่มระชาชนทั่วไป เครื่องมือของสื่อบุคคลมีทั้งที่เป็นคำพูด กริยาท่าทาง การแสดงออกทางอากัปกิริยา</w:t>
      </w:r>
      <w:r w:rsidR="001237FC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  <w:cs/>
        </w:rPr>
        <w:t>วิธีการสื่อสารด้วยบุคคลจะเป็นการใช้คำพูดเป็นหลัก ด้วยวิธีการสนทนา อภิปราย บรรยาย สาธิต ประชุม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  <w:cs/>
        </w:rPr>
        <w:t>คำพูด (</w:t>
      </w:r>
      <w:r w:rsidRPr="00C87B8F">
        <w:rPr>
          <w:rFonts w:ascii="TH SarabunPSK" w:eastAsia="Times New Roman" w:hAnsi="TH SarabunPSK" w:cs="TH SarabunPSK"/>
        </w:rPr>
        <w:t xml:space="preserve">Spoken Word) </w:t>
      </w:r>
      <w:r w:rsidRPr="00C87B8F">
        <w:rPr>
          <w:rFonts w:ascii="TH SarabunPSK" w:eastAsia="Times New Roman" w:hAnsi="TH SarabunPSK" w:cs="TH SarabunPSK"/>
          <w:cs/>
        </w:rPr>
        <w:t>เป็นเครื่องมือสื่อสารที่ทุกคนคุ้นเคยกันดีอยู่แล้ว และทุกคนต้องใช้คำพูดในชีวิตประจำวัน ในงานอาชีพ</w:t>
      </w:r>
      <w:r w:rsidR="001237FC">
        <w:rPr>
          <w:rFonts w:ascii="TH SarabunPSK" w:eastAsia="Times New Roman" w:hAnsi="TH SarabunPSK" w:cs="TH SarabunPSK" w:hint="cs"/>
          <w:cs/>
        </w:rPr>
        <w:t xml:space="preserve"> </w:t>
      </w:r>
      <w:r w:rsidRPr="00C87B8F">
        <w:rPr>
          <w:rFonts w:ascii="TH SarabunPSK" w:eastAsia="Times New Roman" w:hAnsi="TH SarabunPSK" w:cs="TH SarabunPSK"/>
          <w:cs/>
        </w:rPr>
        <w:t>ในชีวิตส่วนตัว สื่อคำพูดจึงเป็นสื่อที่เก่าแก่ที่สุดชนิดหนึ่ง นอกจากนี้หากคำพูดนั้นพูดโดยบุคคลที่มีชื่อเสียงที่</w:t>
      </w:r>
      <w:r w:rsidR="001237FC">
        <w:rPr>
          <w:rFonts w:ascii="TH SarabunPSK" w:eastAsia="Times New Roman" w:hAnsi="TH SarabunPSK" w:cs="TH SarabunPSK" w:hint="cs"/>
          <w:cs/>
        </w:rPr>
        <w:t>สั</w:t>
      </w:r>
      <w:r w:rsidRPr="00C87B8F">
        <w:rPr>
          <w:rFonts w:ascii="TH SarabunPSK" w:eastAsia="Times New Roman" w:hAnsi="TH SarabunPSK" w:cs="TH SarabunPSK"/>
          <w:cs/>
        </w:rPr>
        <w:t>งคมยกย่องนับถือก็จะยิ่งเพิ่มน้ำหนักในคำพูดนั้นมากขึ้นเป็นเงาตามตัว การพูดจึงเป็นเครื่องมือในการ</w:t>
      </w:r>
      <w:r w:rsidR="001237FC">
        <w:rPr>
          <w:rFonts w:ascii="TH SarabunPSK" w:eastAsia="Times New Roman" w:hAnsi="TH SarabunPSK" w:cs="TH SarabunPSK" w:hint="cs"/>
          <w:cs/>
        </w:rPr>
        <w:t>ถ่</w:t>
      </w:r>
      <w:r w:rsidRPr="00C87B8F">
        <w:rPr>
          <w:rFonts w:ascii="TH SarabunPSK" w:eastAsia="Times New Roman" w:hAnsi="TH SarabunPSK" w:cs="TH SarabunPSK"/>
          <w:cs/>
        </w:rPr>
        <w:t>ายทอดชักนำความรู้สึกนึกคิดของมนุษย์ออกมาให้ผู้อื่นได้ทราบและเข้าใจ คำพูดจึงเป็นเครื่องมือที่สำคัญที่จะทำให้มนุษย์เกิดความร่วมมือร่วมใจเป็นอันหนึ่งอันเดียวกัน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before="100" w:beforeAutospacing="1"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 xml:space="preserve">สื่อบุคคลหรือการสื่อสารด้วยคำพูดนั้น มี </w:t>
      </w:r>
      <w:r w:rsidRPr="00C87B8F">
        <w:rPr>
          <w:rFonts w:ascii="TH SarabunPSK" w:eastAsia="Times New Roman" w:hAnsi="TH SarabunPSK" w:cs="TH SarabunPSK"/>
        </w:rPr>
        <w:t xml:space="preserve">2 </w:t>
      </w:r>
      <w:r w:rsidR="001237FC">
        <w:rPr>
          <w:rFonts w:ascii="TH SarabunPSK" w:eastAsia="Times New Roman" w:hAnsi="TH SarabunPSK" w:cs="TH SarabunPSK"/>
          <w:cs/>
        </w:rPr>
        <w:t>แบบ คื</w:t>
      </w:r>
      <w:r w:rsidR="001237FC">
        <w:rPr>
          <w:rFonts w:ascii="TH SarabunPSK" w:eastAsia="Times New Roman" w:hAnsi="TH SarabunPSK" w:cs="TH SarabunPSK" w:hint="cs"/>
          <w:cs/>
        </w:rPr>
        <w:t>อ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- </w:t>
      </w:r>
      <w:r w:rsidRPr="00C87B8F">
        <w:rPr>
          <w:rFonts w:ascii="TH SarabunPSK" w:eastAsia="Times New Roman" w:hAnsi="TH SarabunPSK" w:cs="TH SarabunPSK"/>
          <w:cs/>
        </w:rPr>
        <w:t xml:space="preserve">แบบที่เป็นทางการ </w:t>
      </w:r>
      <w:r w:rsidRPr="00C87B8F">
        <w:rPr>
          <w:rFonts w:ascii="TH SarabunPSK" w:eastAsia="Times New Roman" w:hAnsi="TH SarabunPSK" w:cs="TH SarabunPSK"/>
        </w:rPr>
        <w:t xml:space="preserve">(Formal oral communication) </w:t>
      </w:r>
      <w:r w:rsidRPr="00C87B8F">
        <w:rPr>
          <w:rFonts w:ascii="TH SarabunPSK" w:eastAsia="Times New Roman" w:hAnsi="TH SarabunPSK" w:cs="TH SarabunPSK"/>
          <w:cs/>
        </w:rPr>
        <w:t>เช่น การอภิปราย การบรรยาย การประชุม การประกาศข่าว การให้สัมภาษณ์ การสัมมนา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C87B8F" w:rsidRPr="00C87B8F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- </w:t>
      </w:r>
      <w:r w:rsidRPr="00C87B8F">
        <w:rPr>
          <w:rFonts w:ascii="TH SarabunPSK" w:eastAsia="Times New Roman" w:hAnsi="TH SarabunPSK" w:cs="TH SarabunPSK"/>
          <w:cs/>
        </w:rPr>
        <w:t>แบบที่ไม่เป็นทางการ</w:t>
      </w:r>
      <w:r w:rsidRPr="00C87B8F">
        <w:rPr>
          <w:rFonts w:ascii="TH SarabunPSK" w:eastAsia="Times New Roman" w:hAnsi="TH SarabunPSK" w:cs="TH SarabunPSK"/>
        </w:rPr>
        <w:t xml:space="preserve"> (Informal oral communication) </w:t>
      </w:r>
      <w:r w:rsidRPr="00C87B8F">
        <w:rPr>
          <w:rFonts w:ascii="TH SarabunPSK" w:eastAsia="Times New Roman" w:hAnsi="TH SarabunPSK" w:cs="TH SarabunPSK"/>
          <w:cs/>
        </w:rPr>
        <w:t xml:space="preserve">คือ การพูดจา สนทนาปราศรัยต่าง ๆ ในการพูดที่เป็นทางการนั้น ผู้พูดจะต้องพูดให้ผู้ฟังสนใจ เข้าใจ ประทับใจ เกิดศรัทธา แล้วยังอาจจะมีวัตถุประสงค์อื่น ๆ ในทางการพูดด้วย เช่น เพื่อให้ข่าวสารความรู้ เพื่อชักจูงใจ เพื่อกระตุ้นเร้าอารมณ์ เพื่อก่อให้เกิดการปฏิบัติการหรือทำให้รู้สึกซาบซึ้ง ทั้งนี้อาจกล่าวได้ว่าจุดมุ่งหมายจะมี </w:t>
      </w:r>
      <w:r w:rsidRPr="00C87B8F">
        <w:rPr>
          <w:rFonts w:ascii="TH SarabunPSK" w:eastAsia="Times New Roman" w:hAnsi="TH SarabunPSK" w:cs="TH SarabunPSK"/>
        </w:rPr>
        <w:t xml:space="preserve">2 </w:t>
      </w:r>
      <w:r w:rsidRPr="00C87B8F">
        <w:rPr>
          <w:rFonts w:ascii="TH SarabunPSK" w:eastAsia="Times New Roman" w:hAnsi="TH SarabunPSK" w:cs="TH SarabunPSK"/>
          <w:cs/>
        </w:rPr>
        <w:t>ลักษณะ คือ จุดมุ่งหมายที่เปิดเผย หรือจุดมุ่งหมายที่ปกปิด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C87B8F" w:rsidRPr="00C87B8F" w:rsidRDefault="00C87B8F" w:rsidP="00C87B8F">
      <w:pPr>
        <w:spacing w:before="100" w:beforeAutospacing="1" w:after="100" w:afterAutospacing="1" w:line="312" w:lineRule="atLeast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 xml:space="preserve">ประเภทของคำพูดที่ใช้เพื่อการประชาสัมพันธ์ </w:t>
      </w:r>
      <w:r w:rsidRPr="00C87B8F">
        <w:rPr>
          <w:rFonts w:ascii="TH SarabunPSK" w:eastAsia="Times New Roman" w:hAnsi="TH SarabunPSK" w:cs="TH SarabunPSK"/>
        </w:rPr>
        <w:br/>
        <w:t xml:space="preserve">1. </w:t>
      </w:r>
      <w:r w:rsidRPr="00C87B8F">
        <w:rPr>
          <w:rFonts w:ascii="TH SarabunPSK" w:eastAsia="Times New Roman" w:hAnsi="TH SarabunPSK" w:cs="TH SarabunPSK"/>
          <w:cs/>
        </w:rPr>
        <w:t>การพบปะพูดจาธรรมดา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2. </w:t>
      </w:r>
      <w:r w:rsidRPr="00C87B8F">
        <w:rPr>
          <w:rFonts w:ascii="TH SarabunPSK" w:eastAsia="Times New Roman" w:hAnsi="TH SarabunPSK" w:cs="TH SarabunPSK"/>
          <w:cs/>
        </w:rPr>
        <w:t>การจัดตั้งหน่วยติดต่อ - สอบถาม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3. </w:t>
      </w:r>
      <w:r w:rsidRPr="00C87B8F">
        <w:rPr>
          <w:rFonts w:ascii="TH SarabunPSK" w:eastAsia="Times New Roman" w:hAnsi="TH SarabunPSK" w:cs="TH SarabunPSK"/>
          <w:cs/>
        </w:rPr>
        <w:t>การพูดติดต่อทางโทรศัพท์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4. </w:t>
      </w:r>
      <w:r w:rsidRPr="00C87B8F">
        <w:rPr>
          <w:rFonts w:ascii="TH SarabunPSK" w:eastAsia="Times New Roman" w:hAnsi="TH SarabunPSK" w:cs="TH SarabunPSK"/>
          <w:cs/>
        </w:rPr>
        <w:t>การแสดงปาฐกถา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before="100" w:beforeAutospacing="1"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>ลักษณะของสื่อบุคคล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2.1 </w:t>
      </w:r>
      <w:r w:rsidRPr="00C87B8F">
        <w:rPr>
          <w:rFonts w:ascii="TH SarabunPSK" w:eastAsia="Times New Roman" w:hAnsi="TH SarabunPSK" w:cs="TH SarabunPSK"/>
          <w:cs/>
        </w:rPr>
        <w:t>การพูดสนทนา เป็นการสื่อสารของบุคคลโดยทั่วไปในวงสนทนา ซึ่งเป็นการสื่อสารกันใน ชีวิตประจำวันทั่วไป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2.2 </w:t>
      </w:r>
      <w:r w:rsidRPr="00C87B8F">
        <w:rPr>
          <w:rFonts w:ascii="TH SarabunPSK" w:eastAsia="Times New Roman" w:hAnsi="TH SarabunPSK" w:cs="TH SarabunPSK"/>
          <w:cs/>
        </w:rPr>
        <w:t xml:space="preserve">การอภิปราย เป็นการสื่อความโดยกลุ่มคนตั้งแต่ </w:t>
      </w:r>
      <w:r w:rsidRPr="00C87B8F">
        <w:rPr>
          <w:rFonts w:ascii="TH SarabunPSK" w:eastAsia="Times New Roman" w:hAnsi="TH SarabunPSK" w:cs="TH SarabunPSK"/>
        </w:rPr>
        <w:t xml:space="preserve">3 </w:t>
      </w:r>
      <w:r w:rsidRPr="00C87B8F">
        <w:rPr>
          <w:rFonts w:ascii="TH SarabunPSK" w:eastAsia="Times New Roman" w:hAnsi="TH SarabunPSK" w:cs="TH SarabunPSK"/>
          <w:cs/>
        </w:rPr>
        <w:t>คนขึ้นไป ซึ่งเป็นการให้ความรู้ ความคิดเห็น และ ข้อเสนอแนะที่มีแนวโน้มไปในทางเดียวกัน</w:t>
      </w:r>
    </w:p>
    <w:p w:rsidR="001237FC" w:rsidRDefault="001237FC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</w:t>
      </w:r>
      <w:r w:rsidR="00C87B8F" w:rsidRPr="00C87B8F">
        <w:rPr>
          <w:rFonts w:ascii="TH SarabunPSK" w:eastAsia="Times New Roman" w:hAnsi="TH SarabunPSK" w:cs="TH SarabunPSK"/>
        </w:rPr>
        <w:t xml:space="preserve">2.3 </w:t>
      </w:r>
      <w:r w:rsidR="00C87B8F" w:rsidRPr="00C87B8F">
        <w:rPr>
          <w:rFonts w:ascii="TH SarabunPSK" w:eastAsia="Times New Roman" w:hAnsi="TH SarabunPSK" w:cs="TH SarabunPSK"/>
          <w:cs/>
        </w:rPr>
        <w:t>การบรรยาย เป็การสื่อความเพื่อให้ความรู้ความเข้าใจต่อเนื่องในเรื่องใดเรื่องหนึ่ง โดยผู้ฟังเป็นผู้รับสาร และผู้บรรยายเป็นผู้ให้สาร</w:t>
      </w:r>
      <w:r w:rsidR="00C87B8F" w:rsidRPr="00C87B8F">
        <w:rPr>
          <w:rFonts w:ascii="TH SarabunPSK" w:eastAsia="Times New Roman" w:hAnsi="TH SarabunPSK" w:cs="TH SarabunPSK"/>
        </w:rPr>
        <w:t xml:space="preserve"> </w:t>
      </w:r>
    </w:p>
    <w:p w:rsidR="001237FC" w:rsidRDefault="00C87B8F" w:rsidP="001237F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2.4 </w:t>
      </w:r>
      <w:r w:rsidRPr="00C87B8F">
        <w:rPr>
          <w:rFonts w:ascii="TH SarabunPSK" w:eastAsia="Times New Roman" w:hAnsi="TH SarabunPSK" w:cs="TH SarabunPSK"/>
          <w:cs/>
        </w:rPr>
        <w:t>การประชุม เป็นการร่วมกันปรึกษาหารือกันในกลุ่มหรือทีมงานอย่างมีระบบและระเบียบวิธีทางการ ประชุม เช่นการยกมือก่อนพูดแสดงความคิดเห็น มีการจดบันทึกรายงานการประชุม และมีประธานการประชุม</w:t>
      </w:r>
    </w:p>
    <w:p w:rsidR="00C72549" w:rsidRDefault="001237FC" w:rsidP="00C7254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</w:t>
      </w:r>
      <w:r w:rsidR="00C87B8F" w:rsidRPr="00C87B8F">
        <w:rPr>
          <w:rFonts w:ascii="TH SarabunPSK" w:eastAsia="Times New Roman" w:hAnsi="TH SarabunPSK" w:cs="TH SarabunPSK"/>
        </w:rPr>
        <w:t xml:space="preserve">2.5 </w:t>
      </w:r>
      <w:r w:rsidR="00C87B8F" w:rsidRPr="00C87B8F">
        <w:rPr>
          <w:rFonts w:ascii="TH SarabunPSK" w:eastAsia="Times New Roman" w:hAnsi="TH SarabunPSK" w:cs="TH SarabunPSK"/>
          <w:cs/>
        </w:rPr>
        <w:t>การฝึกอบรม เป็นการให้ความรู้ความเข้าใจแก่บุคคล เพื่อให้มีความรู้เพิ่มขึ้น และมีความสามารถขึ้นในเรื่องที่ได้รับการฝึกและอบรมมา</w:t>
      </w:r>
    </w:p>
    <w:p w:rsidR="00C72549" w:rsidRDefault="00C72549" w:rsidP="00C72549">
      <w:pPr>
        <w:spacing w:after="0" w:line="312" w:lineRule="atLeast"/>
        <w:rPr>
          <w:rFonts w:ascii="TH SarabunPSK" w:eastAsia="Times New Roman" w:hAnsi="TH SarabunPSK" w:cs="TH SarabunPSK"/>
        </w:rPr>
      </w:pPr>
    </w:p>
    <w:p w:rsidR="00C72549" w:rsidRDefault="00C87B8F" w:rsidP="00C7254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lastRenderedPageBreak/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2.6 </w:t>
      </w:r>
      <w:r w:rsidRPr="00C87B8F">
        <w:rPr>
          <w:rFonts w:ascii="TH SarabunPSK" w:eastAsia="Times New Roman" w:hAnsi="TH SarabunPSK" w:cs="TH SarabunPSK"/>
          <w:cs/>
        </w:rPr>
        <w:t>การสัมมนา เป็นกระบวนการสื่อสารสองทาง ทั้งให้และรับความรู้ซึ่งกันและกันระหว่างวิทยากรและ</w:t>
      </w:r>
      <w:r w:rsidR="00C72549">
        <w:rPr>
          <w:rFonts w:ascii="TH SarabunPSK" w:eastAsia="Times New Roman" w:hAnsi="TH SarabunPSK" w:cs="TH SarabunPSK" w:hint="cs"/>
          <w:cs/>
        </w:rPr>
        <w:t>ผู้เ</w:t>
      </w:r>
      <w:r w:rsidRPr="00C87B8F">
        <w:rPr>
          <w:rFonts w:ascii="TH SarabunPSK" w:eastAsia="Times New Roman" w:hAnsi="TH SarabunPSK" w:cs="TH SarabunPSK"/>
          <w:cs/>
        </w:rPr>
        <w:t>ข้าร่วมสัมมนา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C72549" w:rsidRDefault="00C87B8F" w:rsidP="00C7254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2.7 </w:t>
      </w:r>
      <w:r w:rsidRPr="00C87B8F">
        <w:rPr>
          <w:rFonts w:ascii="TH SarabunPSK" w:eastAsia="Times New Roman" w:hAnsi="TH SarabunPSK" w:cs="TH SarabunPSK"/>
          <w:cs/>
        </w:rPr>
        <w:t xml:space="preserve">การพูดในที่ชุมชน เป็นการพูดในที่สาธารณะหรือชุมชนในวาระหรือโอกาสต่าง ๆ เพื่อเป็นการสร้างความเข้าใจ ความรู้ ยกย่อง และยินดี ตลอดจนความเห็นอกเห็นใจในเรื่องราวต่าง ๆ </w:t>
      </w:r>
    </w:p>
    <w:p w:rsidR="00C72549" w:rsidRDefault="00C72549" w:rsidP="00C7254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br/>
      </w:r>
      <w:r w:rsidR="00C87B8F" w:rsidRPr="00C87B8F">
        <w:rPr>
          <w:rFonts w:ascii="TH SarabunPSK" w:eastAsia="Times New Roman" w:hAnsi="TH SarabunPSK" w:cs="TH SarabunPSK"/>
          <w:cs/>
        </w:rPr>
        <w:t xml:space="preserve">ข้อดีของสื่อบุคคล </w:t>
      </w:r>
    </w:p>
    <w:p w:rsidR="00C72549" w:rsidRDefault="00C87B8F" w:rsidP="00C7254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>เป็นสื่อที่ทุกคนมีอยู่แล้ว ไม่ต้องสิ้นเปลืองในการซื้อสื่อแบบสื่ออื่น ๆ</w:t>
      </w:r>
    </w:p>
    <w:p w:rsidR="006B6699" w:rsidRDefault="00C87B8F" w:rsidP="00C7254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>ทำให้ผู้พูดและฟังเห็นหน้าตา บุคลิก ลีลา ท่าทาง น้ำเสียงประกอบการพูดซึ่งมีอิทธิพลในการชักจูงและเร้าความสนใจได้มากกว่า</w:t>
      </w:r>
    </w:p>
    <w:p w:rsidR="006B6699" w:rsidRDefault="00C87B8F" w:rsidP="00C7254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3. </w:t>
      </w:r>
      <w:r w:rsidRPr="00C87B8F">
        <w:rPr>
          <w:rFonts w:ascii="TH SarabunPSK" w:eastAsia="Times New Roman" w:hAnsi="TH SarabunPSK" w:cs="TH SarabunPSK"/>
          <w:cs/>
        </w:rPr>
        <w:t>เป็นการสื่อสารสองทาง ทั้งผู้พูดและผู้ฟังสามารถโต้ตอบกันได้ทันที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C7254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4. </w:t>
      </w:r>
      <w:r w:rsidRPr="00C87B8F">
        <w:rPr>
          <w:rFonts w:ascii="TH SarabunPSK" w:eastAsia="Times New Roman" w:hAnsi="TH SarabunPSK" w:cs="TH SarabunPSK"/>
          <w:cs/>
        </w:rPr>
        <w:t>ผู้พูดสามารถปรับเนื้อหาให้เหมาะกับผู้ฟังได้ทันท่วงที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C87B8F" w:rsidRPr="00C87B8F" w:rsidRDefault="00C87B8F" w:rsidP="00C7254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5. </w:t>
      </w:r>
      <w:r w:rsidRPr="00C87B8F">
        <w:rPr>
          <w:rFonts w:ascii="TH SarabunPSK" w:eastAsia="Times New Roman" w:hAnsi="TH SarabunPSK" w:cs="TH SarabunPSK"/>
          <w:cs/>
        </w:rPr>
        <w:t>เหมาะกับการเผยแพร่เรื่องราวที่ไม่สลับซับซ้อนหรือติดต่อสัมพันธ์กันเป็นการส่วนตัว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C87B8F" w:rsidRPr="00C87B8F" w:rsidRDefault="00C87B8F" w:rsidP="00C87B8F">
      <w:pPr>
        <w:spacing w:before="100" w:beforeAutospacing="1" w:after="100" w:afterAutospacing="1" w:line="312" w:lineRule="atLeast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 xml:space="preserve">ข้อจำกัดของสื่อบุคคล </w:t>
      </w:r>
      <w:r w:rsidRPr="00C87B8F">
        <w:rPr>
          <w:rFonts w:ascii="TH SarabunPSK" w:eastAsia="Times New Roman" w:hAnsi="TH SarabunPSK" w:cs="TH SarabunPSK"/>
        </w:rPr>
        <w:br/>
        <w:t xml:space="preserve">1. </w:t>
      </w:r>
      <w:r w:rsidRPr="00C87B8F">
        <w:rPr>
          <w:rFonts w:ascii="TH SarabunPSK" w:eastAsia="Times New Roman" w:hAnsi="TH SarabunPSK" w:cs="TH SarabunPSK"/>
          <w:cs/>
        </w:rPr>
        <w:t>ไม่มีความคงทนถาวร พูดแล้วก็ผ่านเลยไป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2. </w:t>
      </w:r>
      <w:r w:rsidRPr="00C87B8F">
        <w:rPr>
          <w:rFonts w:ascii="TH SarabunPSK" w:eastAsia="Times New Roman" w:hAnsi="TH SarabunPSK" w:cs="TH SarabunPSK"/>
          <w:cs/>
        </w:rPr>
        <w:t>ไม่สามารถครอบคลุมผู้ฟังจำนวนมาก ๆได้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3. </w:t>
      </w:r>
      <w:r w:rsidRPr="00C87B8F">
        <w:rPr>
          <w:rFonts w:ascii="TH SarabunPSK" w:eastAsia="Times New Roman" w:hAnsi="TH SarabunPSK" w:cs="TH SarabunPSK"/>
          <w:cs/>
        </w:rPr>
        <w:t>หากผู้พูดขาดความสามารถในการพูดจูงใจ ก็จะทำให้การพูดล้มเหลวได้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4. </w:t>
      </w:r>
      <w:r w:rsidRPr="00C87B8F">
        <w:rPr>
          <w:rFonts w:ascii="TH SarabunPSK" w:eastAsia="Times New Roman" w:hAnsi="TH SarabunPSK" w:cs="TH SarabunPSK"/>
          <w:cs/>
        </w:rPr>
        <w:t>เนื้อหาสาระที่นำมาพูดหากสลับซับซ้อนเกินไป ทำให้ผู้ฟังไม่เข้าใจ ต้องมีอุปกรณ์ประกอบการพูด เช่น ภาพถ่าย ภาพสไลด์ ภาพยนตร์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5. </w:t>
      </w:r>
      <w:r w:rsidRPr="00C87B8F">
        <w:rPr>
          <w:rFonts w:ascii="TH SarabunPSK" w:eastAsia="Times New Roman" w:hAnsi="TH SarabunPSK" w:cs="TH SarabunPSK"/>
          <w:cs/>
        </w:rPr>
        <w:t>เป็นสื่อที่ไม่มีหลักฐานอ้างอิงที่ชัดเจน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C87B8F" w:rsidRPr="00C87B8F" w:rsidRDefault="00C87B8F" w:rsidP="00C87B8F">
      <w:pPr>
        <w:spacing w:after="0" w:line="312" w:lineRule="atLeast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u w:val="single"/>
          <w:cs/>
        </w:rPr>
        <w:t>สื่อโสตทัศน์</w:t>
      </w:r>
      <w:r w:rsidRPr="00C87B8F">
        <w:rPr>
          <w:rFonts w:ascii="TH SarabunPSK" w:eastAsia="Times New Roman" w:hAnsi="TH SarabunPSK" w:cs="TH SarabunPSK"/>
          <w:u w:val="single"/>
        </w:rPr>
        <w:t xml:space="preserve"> </w:t>
      </w:r>
      <w:bookmarkStart w:id="2" w:name="t7"/>
      <w:bookmarkEnd w:id="2"/>
      <w:r w:rsidRPr="00C87B8F">
        <w:rPr>
          <w:rFonts w:ascii="TH SarabunPSK" w:eastAsia="Times New Roman" w:hAnsi="TH SarabunPSK" w:cs="TH SarabunPSK"/>
          <w:u w:val="single"/>
        </w:rPr>
        <w:t xml:space="preserve">(Audio Visual Media)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>เป็นสื่อประชาสัมพันธ์ที่มีการใช้ทั้งภาพและเสียง มีลักษณะ คือ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3.1 </w:t>
      </w:r>
      <w:r w:rsidRPr="00C87B8F">
        <w:rPr>
          <w:rFonts w:ascii="TH SarabunPSK" w:eastAsia="Times New Roman" w:hAnsi="TH SarabunPSK" w:cs="TH SarabunPSK"/>
          <w:cs/>
        </w:rPr>
        <w:t>ภาพยนตร์ (</w:t>
      </w:r>
      <w:r w:rsidRPr="00C87B8F">
        <w:rPr>
          <w:rFonts w:ascii="TH SarabunPSK" w:eastAsia="Times New Roman" w:hAnsi="TH SarabunPSK" w:cs="TH SarabunPSK"/>
        </w:rPr>
        <w:t xml:space="preserve">Films) </w:t>
      </w:r>
      <w:r w:rsidRPr="00C87B8F">
        <w:rPr>
          <w:rFonts w:ascii="TH SarabunPSK" w:eastAsia="Times New Roman" w:hAnsi="TH SarabunPSK" w:cs="TH SarabunPSK"/>
          <w:cs/>
        </w:rPr>
        <w:t>หรือวิดีโอ (</w:t>
      </w:r>
      <w:r w:rsidRPr="00C87B8F">
        <w:rPr>
          <w:rFonts w:ascii="TH SarabunPSK" w:eastAsia="Times New Roman" w:hAnsi="TH SarabunPSK" w:cs="TH SarabunPSK"/>
        </w:rPr>
        <w:t xml:space="preserve">Video) </w:t>
      </w:r>
      <w:r w:rsidRPr="00C87B8F">
        <w:rPr>
          <w:rFonts w:ascii="TH SarabunPSK" w:eastAsia="Times New Roman" w:hAnsi="TH SarabunPSK" w:cs="TH SarabunPSK"/>
          <w:cs/>
        </w:rPr>
        <w:t>ภาพยนตร์มีทั้งภาพและเสียงประกอบอื่น ๆ เช่น ภาพนิ่ง ภาพเลื่อนเป็นชุด ภาพโปร่งแสง ทั้งนี้เป็นเทคนิคต่างๆที่จะให้นักประชาสัมพันธ์เลือกใช้ให้เหมาะกับงานแต่ละแบบ ภาพยนตร์เป็นสื่อที่ใช้ประสาทสัมผัสทางตา นับว่าเป็นสื่อที่ให้ความประทับใจและทำให้ผู้คนจดจำเรื่องราวเนื้อหาได้นาน เพราะผู้ชมจะได้ดูและได้ฟังคำบรรยายไปพร้อม ๆกัน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br/>
      </w:r>
      <w:r w:rsidRPr="00C87B8F">
        <w:rPr>
          <w:rFonts w:ascii="TH SarabunPSK" w:eastAsia="Times New Roman" w:hAnsi="TH SarabunPSK" w:cs="TH SarabunPSK"/>
          <w:cs/>
        </w:rPr>
        <w:t xml:space="preserve">ข้อดีของภาพยนตร์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>มีทั้งแสง สี เสียง และภาพเคลื่อนไหวประกอบดนตรี ทำให้ประทับใจและจดจำ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>สามารถเร่งเร้าความสนใจของผู้ชมได้ตลอดเวลาที่ภาพยนต์ฉายอยู่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3. </w:t>
      </w:r>
      <w:r w:rsidRPr="00C87B8F">
        <w:rPr>
          <w:rFonts w:ascii="TH SarabunPSK" w:eastAsia="Times New Roman" w:hAnsi="TH SarabunPSK" w:cs="TH SarabunPSK"/>
          <w:cs/>
        </w:rPr>
        <w:t>สามารถสอดแทรกความคิดเห็น และเป็นสื่อในการเปลี่ยนแปลงทัศนคติพฤติกรรมได้ง่าย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4. </w:t>
      </w:r>
      <w:r w:rsidRPr="00C87B8F">
        <w:rPr>
          <w:rFonts w:ascii="TH SarabunPSK" w:eastAsia="Times New Roman" w:hAnsi="TH SarabunPSK" w:cs="TH SarabunPSK"/>
          <w:cs/>
        </w:rPr>
        <w:t>สามารถเสนอภาพในอดีตที่เราไม่สามารถย้อนกลับไปชมได้อีก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5. </w:t>
      </w:r>
      <w:r w:rsidRPr="00C87B8F">
        <w:rPr>
          <w:rFonts w:ascii="TH SarabunPSK" w:eastAsia="Times New Roman" w:hAnsi="TH SarabunPSK" w:cs="TH SarabunPSK"/>
          <w:cs/>
        </w:rPr>
        <w:t>ใช้เทคนิคสร้างเหตุการณ์ประกอบฉากการถ่ายทำได้อย่างสมจริงสมจังที่สุด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</w:r>
      <w:r w:rsidRPr="00C87B8F">
        <w:rPr>
          <w:rFonts w:ascii="TH SarabunPSK" w:eastAsia="Times New Roman" w:hAnsi="TH SarabunPSK" w:cs="TH SarabunPSK"/>
        </w:rPr>
        <w:br/>
      </w:r>
      <w:r w:rsidRPr="00C87B8F">
        <w:rPr>
          <w:rFonts w:ascii="TH SarabunPSK" w:eastAsia="Times New Roman" w:hAnsi="TH SarabunPSK" w:cs="TH SarabunPSK"/>
          <w:cs/>
        </w:rPr>
        <w:t xml:space="preserve">ข้อจำกัดของภาพยนตร์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>ค่าใช้จ่ายและระยะเวลาในการถ่ายทำภาพยนต์สูงมาก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lastRenderedPageBreak/>
        <w:t xml:space="preserve">2. </w:t>
      </w:r>
      <w:r w:rsidRPr="00C87B8F">
        <w:rPr>
          <w:rFonts w:ascii="TH SarabunPSK" w:eastAsia="Times New Roman" w:hAnsi="TH SarabunPSK" w:cs="TH SarabunPSK"/>
          <w:cs/>
        </w:rPr>
        <w:t>ไม่สามารถเข้าถึงกลุ่มชนเป้าหมายจำนวนมาก ๆ ได้ ชมได้ในจำนวนจำกัด เพราะผู้ชมอยู่ในห้องฉายภาพยนตร์เท่านั้น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3. </w:t>
      </w:r>
      <w:r w:rsidRPr="00C87B8F">
        <w:rPr>
          <w:rFonts w:ascii="TH SarabunPSK" w:eastAsia="Times New Roman" w:hAnsi="TH SarabunPSK" w:cs="TH SarabunPSK"/>
          <w:cs/>
        </w:rPr>
        <w:t>มีข้อจำกัดเกี่ยวกับเครื่องอุปกรณ์และห้องฉายภาพยนตร์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6B6699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br/>
      </w:r>
      <w:r w:rsidR="00C87B8F" w:rsidRPr="00C87B8F">
        <w:rPr>
          <w:rFonts w:ascii="TH SarabunPSK" w:eastAsia="Times New Roman" w:hAnsi="TH SarabunPSK" w:cs="TH SarabunPSK"/>
        </w:rPr>
        <w:t xml:space="preserve">3.2 </w:t>
      </w:r>
      <w:r w:rsidR="00C87B8F" w:rsidRPr="00C87B8F">
        <w:rPr>
          <w:rFonts w:ascii="TH SarabunPSK" w:eastAsia="Times New Roman" w:hAnsi="TH SarabunPSK" w:cs="TH SarabunPSK"/>
          <w:cs/>
        </w:rPr>
        <w:t>วิทยุ (</w:t>
      </w:r>
      <w:r w:rsidR="00C87B8F" w:rsidRPr="00C87B8F">
        <w:rPr>
          <w:rFonts w:ascii="TH SarabunPSK" w:eastAsia="Times New Roman" w:hAnsi="TH SarabunPSK" w:cs="TH SarabunPSK"/>
        </w:rPr>
        <w:t xml:space="preserve">Radio) </w:t>
      </w:r>
      <w:r w:rsidR="00C87B8F" w:rsidRPr="00C87B8F">
        <w:rPr>
          <w:rFonts w:ascii="TH SarabunPSK" w:eastAsia="Times New Roman" w:hAnsi="TH SarabunPSK" w:cs="TH SarabunPSK"/>
          <w:cs/>
        </w:rPr>
        <w:t>เป็นสื่อประชาสัมพันธ์ที่ส่งข่าวสารได้รวดเร็ว และเผยแพร่ข่าวไปได้ไกลมาก เป็นที่นิยมทั่วไปทั้งในและต่างประเทศ ประชาชนมีใช้มากแม้ในชนบทที่อยู่ห่างไกลและยังไม่มีไฟฟ้าใช้ มีหลากหลายรายการ ทั้งข่าวสาร บันเทิง รายการเพลง รายการละคร</w:t>
      </w:r>
      <w:r w:rsidR="00C87B8F"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6B6699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br/>
      </w:r>
      <w:r w:rsidR="00C87B8F" w:rsidRPr="00C87B8F">
        <w:rPr>
          <w:rFonts w:ascii="TH SarabunPSK" w:eastAsia="Times New Roman" w:hAnsi="TH SarabunPSK" w:cs="TH SarabunPSK"/>
          <w:cs/>
        </w:rPr>
        <w:t xml:space="preserve">ข้อดีของวิทยุ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>มีราคาถูก มีความรวดเร็ว แม้จะอยู่ห่างไกลจากสถานีก็ตาม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>เข้าถึงกลุ่มเป้าหมาย ผู้ที่อ่านหนังสือไม่ออกก็สามารถรับฟังได้ ครอบคลุมบริเวณพื้นที่กว้างขวางมาก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3. </w:t>
      </w:r>
      <w:r w:rsidRPr="00C87B8F">
        <w:rPr>
          <w:rFonts w:ascii="TH SarabunPSK" w:eastAsia="Times New Roman" w:hAnsi="TH SarabunPSK" w:cs="TH SarabunPSK"/>
          <w:cs/>
        </w:rPr>
        <w:t>ให้ความรู้สึกเป็นกันเองกับผู้ฟัง สร้างความใกล้ชิด ซ้ำยังพกติดตัวได้ตลอดเวลา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4. </w:t>
      </w:r>
      <w:r w:rsidRPr="00C87B8F">
        <w:rPr>
          <w:rFonts w:ascii="TH SarabunPSK" w:eastAsia="Times New Roman" w:hAnsi="TH SarabunPSK" w:cs="TH SarabunPSK"/>
          <w:cs/>
        </w:rPr>
        <w:t xml:space="preserve">ให้ความรู้สึกเร้าอารมณ์ และเป็นสื่อที่จูงใจได้ง่าย เพราะเน้นจังหวะ ลีลาที่ใส่อารมณ์ทำให้ผู้ฟังจินตนาการ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>และมีความรู้สึกร่วมด้วย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5. </w:t>
      </w:r>
      <w:r w:rsidRPr="00C87B8F">
        <w:rPr>
          <w:rFonts w:ascii="TH SarabunPSK" w:eastAsia="Times New Roman" w:hAnsi="TH SarabunPSK" w:cs="TH SarabunPSK"/>
          <w:cs/>
        </w:rPr>
        <w:t>สามารถฟังไปด้วยและทำงานอื่นไปด้วยได้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br/>
      </w:r>
      <w:r w:rsidRPr="00C87B8F">
        <w:rPr>
          <w:rFonts w:ascii="TH SarabunPSK" w:eastAsia="Times New Roman" w:hAnsi="TH SarabunPSK" w:cs="TH SarabunPSK"/>
          <w:cs/>
        </w:rPr>
        <w:t xml:space="preserve">ข้อจำกัดของวิทยุ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>ไม่สามารถเสนอรายละเอียดได้มาก เพราะต้องพูดให้สั้น กระชับ เข้าใจง่าย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>ไม่มีความคงทนถาวร ถ้าผู้ฟังพลาดรายการไปก็ไม่สามารถจะรับฟังได้อีก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3. </w:t>
      </w:r>
      <w:r w:rsidRPr="00C87B8F">
        <w:rPr>
          <w:rFonts w:ascii="TH SarabunPSK" w:eastAsia="Times New Roman" w:hAnsi="TH SarabunPSK" w:cs="TH SarabunPSK"/>
          <w:cs/>
        </w:rPr>
        <w:t>ถ้ามีข้อผิดพลาดจะแก้ไขได้ยาก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4. </w:t>
      </w:r>
      <w:r w:rsidRPr="00C87B8F">
        <w:rPr>
          <w:rFonts w:ascii="TH SarabunPSK" w:eastAsia="Times New Roman" w:hAnsi="TH SarabunPSK" w:cs="TH SarabunPSK"/>
          <w:cs/>
        </w:rPr>
        <w:t>ต้องฟังอย่างมีสมาธิจึงจะได้ใจความทั้งหมด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5. </w:t>
      </w:r>
      <w:r w:rsidRPr="00C87B8F">
        <w:rPr>
          <w:rFonts w:ascii="TH SarabunPSK" w:eastAsia="Times New Roman" w:hAnsi="TH SarabunPSK" w:cs="TH SarabunPSK"/>
          <w:cs/>
        </w:rPr>
        <w:t>เป็นการสื่อสารทางเดียว ไม่สามารถไต่ถามเรื่องราวที่ไม่เข้าใจได้</w:t>
      </w:r>
    </w:p>
    <w:p w:rsidR="006B6699" w:rsidRDefault="006B6699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br/>
      </w:r>
      <w:r w:rsidR="00C87B8F" w:rsidRPr="00C87B8F">
        <w:rPr>
          <w:rFonts w:ascii="TH SarabunPSK" w:eastAsia="Times New Roman" w:hAnsi="TH SarabunPSK" w:cs="TH SarabunPSK"/>
        </w:rPr>
        <w:t xml:space="preserve">3.3 </w:t>
      </w:r>
      <w:r w:rsidR="00C87B8F" w:rsidRPr="00C87B8F">
        <w:rPr>
          <w:rFonts w:ascii="TH SarabunPSK" w:eastAsia="Times New Roman" w:hAnsi="TH SarabunPSK" w:cs="TH SarabunPSK"/>
          <w:cs/>
        </w:rPr>
        <w:t>โทรทัศน์ (</w:t>
      </w:r>
      <w:r w:rsidR="00C87B8F" w:rsidRPr="00C87B8F">
        <w:rPr>
          <w:rFonts w:ascii="TH SarabunPSK" w:eastAsia="Times New Roman" w:hAnsi="TH SarabunPSK" w:cs="TH SarabunPSK"/>
        </w:rPr>
        <w:t xml:space="preserve">Television) </w:t>
      </w:r>
      <w:r w:rsidR="00C87B8F" w:rsidRPr="00C87B8F">
        <w:rPr>
          <w:rFonts w:ascii="TH SarabunPSK" w:eastAsia="Times New Roman" w:hAnsi="TH SarabunPSK" w:cs="TH SarabunPSK"/>
          <w:cs/>
        </w:rPr>
        <w:t xml:space="preserve">เป็นสื่อที่เจริญรุดหน้ามาก สามารถถ่ายทอดข่าวสารได้ทั้งโดยคำพูด ข้อเขียน และรูปภาพ เป็นทั้งภาพสี ขาวดำ และภาพนิ่ง ภาพยนตร์และอื่น ๆ ถ่ายทอดข่าวสารได้เร็วมาก และส่งภาพในระยะทางไกล ๆได้ด้วย รายการทางโทรทัศน์จะคล้ายกับวิทยุ มีความหลากหลายโทรทัศน์จึงเป็นสื่อที่มีบทบาทและมีผู้นิยมมาก </w:t>
      </w:r>
    </w:p>
    <w:p w:rsidR="006B6699" w:rsidRDefault="006B6699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br/>
      </w:r>
      <w:r w:rsidR="00C87B8F" w:rsidRPr="00C87B8F">
        <w:rPr>
          <w:rFonts w:ascii="TH SarabunPSK" w:eastAsia="Times New Roman" w:hAnsi="TH SarabunPSK" w:cs="TH SarabunPSK"/>
          <w:cs/>
        </w:rPr>
        <w:t xml:space="preserve">ข้อดีของโทรทัศน์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 xml:space="preserve">ดึงดูดความสนใจได้มาก เพราะสามารถทดแทนได้ทั้ง หนังสือพิมพ์ วิทยุ และภาพยนต์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 xml:space="preserve">ผู้ชมเก็บข่าวสารได้มากเพราะมีทั้งภาพและเสียง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3. </w:t>
      </w:r>
      <w:r w:rsidRPr="00C87B8F">
        <w:rPr>
          <w:rFonts w:ascii="TH SarabunPSK" w:eastAsia="Times New Roman" w:hAnsi="TH SarabunPSK" w:cs="TH SarabunPSK"/>
          <w:cs/>
        </w:rPr>
        <w:t xml:space="preserve">ถ่ายทอดข่าวสารได้รวดเร็ว ทำให้ข่าวเป็นที่น่าเชื่อถือ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4. </w:t>
      </w:r>
      <w:r w:rsidRPr="00C87B8F">
        <w:rPr>
          <w:rFonts w:ascii="TH SarabunPSK" w:eastAsia="Times New Roman" w:hAnsi="TH SarabunPSK" w:cs="TH SarabunPSK"/>
          <w:cs/>
        </w:rPr>
        <w:t>สามารถเสนอรายการบางรายการได้ดีกว่าวิทยุและหนังสือพิมพ์ เช่น รายการสารคดี การสาธิตทางวิชาการต่าง ๆ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 xml:space="preserve"> </w:t>
      </w:r>
      <w:r w:rsidR="006B6699">
        <w:rPr>
          <w:rFonts w:ascii="TH SarabunPSK" w:eastAsia="Times New Roman" w:hAnsi="TH SarabunPSK" w:cs="TH SarabunPSK"/>
        </w:rPr>
        <w:br/>
      </w:r>
      <w:r w:rsidRPr="00C87B8F">
        <w:rPr>
          <w:rFonts w:ascii="TH SarabunPSK" w:eastAsia="Times New Roman" w:hAnsi="TH SarabunPSK" w:cs="TH SarabunPSK"/>
          <w:cs/>
        </w:rPr>
        <w:t xml:space="preserve">ข้อจำกัดของโทรทัศน์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 xml:space="preserve">ราคาแพงกว่าสื่อประเภทอื่น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 xml:space="preserve">เมื่อพลาดรายการก็ไม่สามารถจะชมได้อีก นอกจากบันทึกเป็นวิดีโอเทป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lastRenderedPageBreak/>
        <w:t xml:space="preserve">3. </w:t>
      </w:r>
      <w:r w:rsidRPr="00C87B8F">
        <w:rPr>
          <w:rFonts w:ascii="TH SarabunPSK" w:eastAsia="Times New Roman" w:hAnsi="TH SarabunPSK" w:cs="TH SarabunPSK"/>
          <w:cs/>
        </w:rPr>
        <w:t xml:space="preserve">เป็นการสื่อสารทางเดียว </w:t>
      </w:r>
    </w:p>
    <w:p w:rsidR="006B6699" w:rsidRDefault="006B6699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br/>
      </w:r>
      <w:r w:rsidR="00C87B8F" w:rsidRPr="00C87B8F">
        <w:rPr>
          <w:rFonts w:ascii="TH SarabunPSK" w:eastAsia="Times New Roman" w:hAnsi="TH SarabunPSK" w:cs="TH SarabunPSK"/>
        </w:rPr>
        <w:t xml:space="preserve">3.4 </w:t>
      </w:r>
      <w:r w:rsidR="00C87B8F" w:rsidRPr="00C87B8F">
        <w:rPr>
          <w:rFonts w:ascii="TH SarabunPSK" w:eastAsia="Times New Roman" w:hAnsi="TH SarabunPSK" w:cs="TH SarabunPSK"/>
          <w:cs/>
        </w:rPr>
        <w:t>เครื่องฉายแผ่นใส</w:t>
      </w:r>
      <w:r w:rsidR="00C87B8F" w:rsidRPr="00C87B8F">
        <w:rPr>
          <w:rFonts w:ascii="TH SarabunPSK" w:eastAsia="Times New Roman" w:hAnsi="TH SarabunPSK" w:cs="TH SarabunPSK"/>
        </w:rPr>
        <w:t xml:space="preserve"> </w:t>
      </w:r>
      <w:r>
        <w:rPr>
          <w:rFonts w:ascii="TH SarabunPSK" w:eastAsia="Times New Roman" w:hAnsi="TH SarabunPSK" w:cs="TH SarabunPSK"/>
        </w:rPr>
        <w:t xml:space="preserve"> </w:t>
      </w:r>
      <w:r w:rsidR="00C87B8F" w:rsidRPr="00C87B8F">
        <w:rPr>
          <w:rFonts w:ascii="TH SarabunPSK" w:eastAsia="Times New Roman" w:hAnsi="TH SarabunPSK" w:cs="TH SarabunPSK"/>
          <w:cs/>
        </w:rPr>
        <w:t xml:space="preserve">เป็นสื่อที่ใช้ประกอบการบรรยายเพื่อให้เกิดความชัดเจนยิ่งขึ้น </w:t>
      </w:r>
    </w:p>
    <w:p w:rsidR="006B6699" w:rsidRDefault="006B6699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br/>
      </w:r>
      <w:r w:rsidR="00C87B8F" w:rsidRPr="00C87B8F">
        <w:rPr>
          <w:rFonts w:ascii="TH SarabunPSK" w:eastAsia="Times New Roman" w:hAnsi="TH SarabunPSK" w:cs="TH SarabunPSK"/>
        </w:rPr>
        <w:t xml:space="preserve">3.5 </w:t>
      </w:r>
      <w:r w:rsidR="00C87B8F" w:rsidRPr="00C87B8F">
        <w:rPr>
          <w:rFonts w:ascii="TH SarabunPSK" w:eastAsia="Times New Roman" w:hAnsi="TH SarabunPSK" w:cs="TH SarabunPSK"/>
          <w:cs/>
        </w:rPr>
        <w:t>เครื่องฉายสไลด์</w:t>
      </w:r>
      <w:r w:rsidR="00C87B8F" w:rsidRPr="00C87B8F">
        <w:rPr>
          <w:rFonts w:ascii="TH SarabunPSK" w:eastAsia="Times New Roman" w:hAnsi="TH SarabunPSK" w:cs="TH SarabunPSK"/>
        </w:rPr>
        <w:t xml:space="preserve"> </w:t>
      </w:r>
      <w:r w:rsidR="00C87B8F" w:rsidRPr="00C87B8F">
        <w:rPr>
          <w:rFonts w:ascii="TH SarabunPSK" w:eastAsia="Times New Roman" w:hAnsi="TH SarabunPSK" w:cs="TH SarabunPSK"/>
          <w:cs/>
        </w:rPr>
        <w:t xml:space="preserve">เป็นสื่อที่ใช้ประกอบการบรรยาย เพื่อให้เกิดความชัดเจน เป็นภาพนิ่ง เลื่อนภาพได้ทีละหนึ่งภาพ ปัจจุบันมีการปรับปรุงให้มีการฉายแบบ </w:t>
      </w:r>
      <w:r w:rsidR="00C87B8F" w:rsidRPr="00C87B8F">
        <w:rPr>
          <w:rFonts w:ascii="TH SarabunPSK" w:eastAsia="Times New Roman" w:hAnsi="TH SarabunPSK" w:cs="TH SarabunPSK"/>
        </w:rPr>
        <w:t xml:space="preserve">Multi </w:t>
      </w:r>
      <w:r w:rsidR="00C87B8F" w:rsidRPr="00C87B8F">
        <w:rPr>
          <w:rFonts w:ascii="TH SarabunPSK" w:eastAsia="Times New Roman" w:hAnsi="TH SarabunPSK" w:cs="TH SarabunPSK"/>
          <w:cs/>
        </w:rPr>
        <w:t xml:space="preserve">ทำให้ฉายได้ทีละ </w:t>
      </w:r>
      <w:r w:rsidR="00C87B8F" w:rsidRPr="00C87B8F">
        <w:rPr>
          <w:rFonts w:ascii="TH SarabunPSK" w:eastAsia="Times New Roman" w:hAnsi="TH SarabunPSK" w:cs="TH SarabunPSK"/>
        </w:rPr>
        <w:t xml:space="preserve">3 </w:t>
      </w:r>
      <w:r w:rsidR="00C87B8F" w:rsidRPr="00C87B8F">
        <w:rPr>
          <w:rFonts w:ascii="TH SarabunPSK" w:eastAsia="Times New Roman" w:hAnsi="TH SarabunPSK" w:cs="TH SarabunPSK"/>
          <w:cs/>
        </w:rPr>
        <w:t xml:space="preserve">เครื่อง </w:t>
      </w:r>
    </w:p>
    <w:p w:rsidR="00C87B8F" w:rsidRDefault="006B6699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br/>
      </w:r>
      <w:r w:rsidR="00C87B8F" w:rsidRPr="00C87B8F">
        <w:rPr>
          <w:rFonts w:ascii="TH SarabunPSK" w:eastAsia="Times New Roman" w:hAnsi="TH SarabunPSK" w:cs="TH SarabunPSK"/>
        </w:rPr>
        <w:t xml:space="preserve">3.6 </w:t>
      </w:r>
      <w:r w:rsidR="00C87B8F" w:rsidRPr="00C87B8F">
        <w:rPr>
          <w:rFonts w:ascii="TH SarabunPSK" w:eastAsia="Times New Roman" w:hAnsi="TH SarabunPSK" w:cs="TH SarabunPSK"/>
          <w:cs/>
        </w:rPr>
        <w:t xml:space="preserve">เครื่องรับ </w:t>
      </w:r>
      <w:r w:rsidR="00C87B8F" w:rsidRPr="00C87B8F">
        <w:rPr>
          <w:rFonts w:ascii="TH SarabunPSK" w:eastAsia="Times New Roman" w:hAnsi="TH SarabunPSK" w:cs="TH SarabunPSK"/>
        </w:rPr>
        <w:t xml:space="preserve">– </w:t>
      </w:r>
      <w:r w:rsidR="00C87B8F" w:rsidRPr="00C87B8F">
        <w:rPr>
          <w:rFonts w:ascii="TH SarabunPSK" w:eastAsia="Times New Roman" w:hAnsi="TH SarabunPSK" w:cs="TH SarabunPSK"/>
          <w:cs/>
        </w:rPr>
        <w:t>ส่งแฟกซ์ เป็นเครื่องโทรศัพท์ที่สามารถส่งข่าวสารที่มีลักษณะคล้ายการถ่ายเอกสารจากต้นทางมายังเลขหมายโทรศัพท์ปลายทาง โดยมีสัญญาณบอกความพร้อมในการรับข่าวสารหรือแฟกซ์</w:t>
      </w:r>
      <w:r w:rsidR="00C87B8F" w:rsidRPr="00C87B8F">
        <w:rPr>
          <w:rFonts w:ascii="TH SarabunPSK" w:eastAsia="Times New Roman" w:hAnsi="TH SarabunPSK" w:cs="TH SarabunPSK"/>
        </w:rPr>
        <w:t xml:space="preserve"> </w:t>
      </w:r>
    </w:p>
    <w:p w:rsidR="006B6699" w:rsidRPr="00C87B8F" w:rsidRDefault="006B6699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</w:p>
    <w:p w:rsidR="00C87B8F" w:rsidRPr="00C87B8F" w:rsidRDefault="00C87B8F" w:rsidP="00C87B8F">
      <w:pPr>
        <w:spacing w:after="0" w:line="312" w:lineRule="atLeast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>สื่อกิจกรรมต่างๆ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 xml:space="preserve">สื่อกิจกรรมต่างๆที่จัดในลักษณะกิจกรรมตามวาระหรือโอกาสต่าง ๆ โดยมากจัดในรูปของนิทรรศการ การออกร้าน งานฉลอง การประกวด การแข่งขัน ประงานสถาปนาองค์กร หรือการเปิดให้เข้าชมกิจการในวันสำคัญ มีลักษณะเด่น </w:t>
      </w:r>
      <w:r w:rsidRPr="00C87B8F">
        <w:rPr>
          <w:rFonts w:ascii="TH SarabunPSK" w:eastAsia="Times New Roman" w:hAnsi="TH SarabunPSK" w:cs="TH SarabunPSK"/>
        </w:rPr>
        <w:t xml:space="preserve">3 </w:t>
      </w:r>
      <w:r w:rsidRPr="00C87B8F">
        <w:rPr>
          <w:rFonts w:ascii="TH SarabunPSK" w:eastAsia="Times New Roman" w:hAnsi="TH SarabunPSK" w:cs="TH SarabunPSK"/>
          <w:cs/>
        </w:rPr>
        <w:t>ประการ คือ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>ประชาสัมพันธ์ให้ประชาชนจำนวนมากมาเข้าร่วมงาน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>ประชาสัมพันธ์กิจกรรมภายในงานและองค์กรให้เป็นที่รู้จักของประชาชน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3. </w:t>
      </w:r>
      <w:r w:rsidRPr="00C87B8F">
        <w:rPr>
          <w:rFonts w:ascii="TH SarabunPSK" w:eastAsia="Times New Roman" w:hAnsi="TH SarabunPSK" w:cs="TH SarabunPSK"/>
          <w:cs/>
        </w:rPr>
        <w:t>ประชาชนที่มาร่วมงานได้รับสาระประโยชน์ ส่วนองค์กรได้สร้างภาพพจน์ที่ดีในสายตาประชาชนเพิ่มขึ้น</w:t>
      </w:r>
      <w:r w:rsidRPr="00C87B8F">
        <w:rPr>
          <w:rFonts w:ascii="TH SarabunPSK" w:eastAsia="Times New Roman" w:hAnsi="TH SarabunPSK" w:cs="TH SarabunPSK"/>
        </w:rPr>
        <w:br/>
      </w:r>
      <w:r w:rsidRPr="00C87B8F">
        <w:rPr>
          <w:rFonts w:ascii="TH SarabunPSK" w:eastAsia="Times New Roman" w:hAnsi="TH SarabunPSK" w:cs="TH SarabunPSK"/>
        </w:rPr>
        <w:br/>
      </w:r>
      <w:r w:rsidRPr="00C87B8F">
        <w:rPr>
          <w:rFonts w:ascii="TH SarabunPSK" w:eastAsia="Times New Roman" w:hAnsi="TH SarabunPSK" w:cs="TH SarabunPSK"/>
          <w:cs/>
        </w:rPr>
        <w:t xml:space="preserve">วัตถุประสงค์ของการจัดกิจกรรมเพื่อการประชาสัมพันธ์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>เพื่อให้การศึกษาทางอ้อมในวิชาการสาขาต่าง ๆ และเหตุการณ์ต่าง ๆ แก่กลุ่มประชาชนเป้าหมาย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>เพื่อเผยแพร่ข่าวสาร ข้อมูล กิจกรรมของสถาบันต่อกลุ่มประชาชนเป้าหมาย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3. </w:t>
      </w:r>
      <w:r w:rsidRPr="00C87B8F">
        <w:rPr>
          <w:rFonts w:ascii="TH SarabunPSK" w:eastAsia="Times New Roman" w:hAnsi="TH SarabunPSK" w:cs="TH SarabunPSK"/>
          <w:cs/>
        </w:rPr>
        <w:t>เพื่อกระตุ้นเร่งเร้ากลุ่มประชาชนเป้าหมายให้ร่วมมือกับสถาบันหรือเปลี่ยนแปลงทัศนคติของกลุ่มประชาชนเป้าหมายที่มีต่อสถาบัน ไปในทางที่พึงประสงค์</w:t>
      </w:r>
    </w:p>
    <w:p w:rsidR="006B6699" w:rsidRDefault="006B6699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</w:t>
      </w:r>
      <w:r w:rsidR="00C87B8F" w:rsidRPr="00C87B8F">
        <w:rPr>
          <w:rFonts w:ascii="TH SarabunPSK" w:eastAsia="Times New Roman" w:hAnsi="TH SarabunPSK" w:cs="TH SarabunPSK"/>
        </w:rPr>
        <w:t xml:space="preserve">4. </w:t>
      </w:r>
      <w:r w:rsidR="00C87B8F" w:rsidRPr="00C87B8F">
        <w:rPr>
          <w:rFonts w:ascii="TH SarabunPSK" w:eastAsia="Times New Roman" w:hAnsi="TH SarabunPSK" w:cs="TH SarabunPSK"/>
          <w:cs/>
        </w:rPr>
        <w:t>เพื่อสร้างความบันเทิง สนุกสนานความพึงพอใจแก่กลุ่มประชาชนเป้าหมาย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br/>
      </w:r>
      <w:r w:rsidRPr="00C87B8F">
        <w:rPr>
          <w:rFonts w:ascii="TH SarabunPSK" w:eastAsia="Times New Roman" w:hAnsi="TH SarabunPSK" w:cs="TH SarabunPSK"/>
          <w:cs/>
        </w:rPr>
        <w:t xml:space="preserve">หลักในการจัดกิจกรรมหรือนิทรรศการ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 xml:space="preserve">การจัดแต่ละครั้งควรมีศูนย์รวมแนวความคิดเพียงอย่างเดียว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 xml:space="preserve">ควรเลือกสถานที่ที่เหมาะสมและสะดวกในการเข้าชม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3. </w:t>
      </w:r>
      <w:r w:rsidRPr="00C87B8F">
        <w:rPr>
          <w:rFonts w:ascii="TH SarabunPSK" w:eastAsia="Times New Roman" w:hAnsi="TH SarabunPSK" w:cs="TH SarabunPSK"/>
          <w:cs/>
        </w:rPr>
        <w:t xml:space="preserve">ต้องให้ผู้ชมเข้าใจง่าย และเสียเวลาน้อยที่สุด คือ จะต้องใช้ทัศนวัสดุประเภท ภาพ ของจริง ของจำลองและวัสดุสามมิติอื่น ๆให้มากที่สุด เท่าที่จะทำได้ เพราะเป็นการดูมากกว่าการอ่าน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4. </w:t>
      </w:r>
      <w:r w:rsidRPr="00C87B8F">
        <w:rPr>
          <w:rFonts w:ascii="TH SarabunPSK" w:eastAsia="Times New Roman" w:hAnsi="TH SarabunPSK" w:cs="TH SarabunPSK"/>
          <w:cs/>
        </w:rPr>
        <w:t xml:space="preserve">ใช้คำอธิบายสั้น ๆ ข้อความโต ๆ มองเห็นชัดแต่ไกล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5. </w:t>
      </w:r>
      <w:r w:rsidRPr="00C87B8F">
        <w:rPr>
          <w:rFonts w:ascii="TH SarabunPSK" w:eastAsia="Times New Roman" w:hAnsi="TH SarabunPSK" w:cs="TH SarabunPSK"/>
          <w:cs/>
        </w:rPr>
        <w:t xml:space="preserve">แสงก็มีบทบาทในการจัดนิทรรศการ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6. </w:t>
      </w:r>
      <w:r w:rsidRPr="00C87B8F">
        <w:rPr>
          <w:rFonts w:ascii="TH SarabunPSK" w:eastAsia="Times New Roman" w:hAnsi="TH SarabunPSK" w:cs="TH SarabunPSK"/>
          <w:cs/>
        </w:rPr>
        <w:t xml:space="preserve">สีที่สะดุดตาจะช่วยเร้าความสนใจและน่าติดตาม </w:t>
      </w:r>
    </w:p>
    <w:p w:rsidR="006B6699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7. </w:t>
      </w:r>
      <w:r w:rsidRPr="00C87B8F">
        <w:rPr>
          <w:rFonts w:ascii="TH SarabunPSK" w:eastAsia="Times New Roman" w:hAnsi="TH SarabunPSK" w:cs="TH SarabunPSK"/>
          <w:cs/>
        </w:rPr>
        <w:t xml:space="preserve">ควรพยายามให้ผู้เที่ยวชมได้มีส่วนร่วมตามความเหมาะสม </w:t>
      </w:r>
    </w:p>
    <w:p w:rsidR="00C87B8F" w:rsidRDefault="00C87B8F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8. </w:t>
      </w:r>
      <w:r w:rsidRPr="00C87B8F">
        <w:rPr>
          <w:rFonts w:ascii="TH SarabunPSK" w:eastAsia="Times New Roman" w:hAnsi="TH SarabunPSK" w:cs="TH SarabunPSK"/>
          <w:cs/>
        </w:rPr>
        <w:t>ควรจัดเรื่องราวหรือกลุ่มวัสดุที่แสด</w:t>
      </w:r>
      <w:r w:rsidR="006B6699">
        <w:rPr>
          <w:rFonts w:ascii="TH SarabunPSK" w:eastAsia="Times New Roman" w:hAnsi="TH SarabunPSK" w:cs="TH SarabunPSK"/>
          <w:cs/>
        </w:rPr>
        <w:t>งให้เป็นหมวดหมู่ และต่อเนื่องสั</w:t>
      </w:r>
      <w:r w:rsidR="006B6699">
        <w:rPr>
          <w:rFonts w:ascii="TH SarabunPSK" w:eastAsia="Times New Roman" w:hAnsi="TH SarabunPSK" w:cs="TH SarabunPSK" w:hint="cs"/>
          <w:cs/>
        </w:rPr>
        <w:t>ม</w:t>
      </w:r>
      <w:r w:rsidRPr="00C87B8F">
        <w:rPr>
          <w:rFonts w:ascii="TH SarabunPSK" w:eastAsia="Times New Roman" w:hAnsi="TH SarabunPSK" w:cs="TH SarabunPSK"/>
          <w:cs/>
        </w:rPr>
        <w:t>พันธ์กัน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6B6699" w:rsidRDefault="006B6699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</w:p>
    <w:p w:rsidR="006B6699" w:rsidRDefault="006B6699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</w:p>
    <w:p w:rsidR="006B6699" w:rsidRPr="00C87B8F" w:rsidRDefault="006B6699" w:rsidP="006B6699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</w:p>
    <w:p w:rsidR="00C87B8F" w:rsidRDefault="00C87B8F" w:rsidP="006B6699">
      <w:pPr>
        <w:spacing w:after="0" w:line="312" w:lineRule="atLeast"/>
        <w:rPr>
          <w:rFonts w:ascii="TH SarabunPSK" w:eastAsia="Times New Roman" w:hAnsi="TH SarabunPSK" w:cs="TH SarabunPSK"/>
        </w:rPr>
      </w:pPr>
      <w:r w:rsidRPr="006B669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สื่อมวลชน</w:t>
      </w:r>
      <w:r w:rsidRPr="006B6699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C87B8F">
        <w:rPr>
          <w:rFonts w:ascii="TH SarabunPSK" w:eastAsia="Times New Roman" w:hAnsi="TH SarabunPSK" w:cs="TH SarabunPSK"/>
          <w:cs/>
        </w:rPr>
        <w:t xml:space="preserve">ลักษณะของสื่อมวลชน สามารถแบ่งได้เป็น </w:t>
      </w:r>
      <w:r w:rsidRPr="00C87B8F">
        <w:rPr>
          <w:rFonts w:ascii="TH SarabunPSK" w:eastAsia="Times New Roman" w:hAnsi="TH SarabunPSK" w:cs="TH SarabunPSK"/>
        </w:rPr>
        <w:t xml:space="preserve">2 </w:t>
      </w:r>
      <w:r w:rsidRPr="00C87B8F">
        <w:rPr>
          <w:rFonts w:ascii="TH SarabunPSK" w:eastAsia="Times New Roman" w:hAnsi="TH SarabunPSK" w:cs="TH SarabunPSK"/>
          <w:cs/>
        </w:rPr>
        <w:t>ชนิด คือ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5.1 </w:t>
      </w:r>
      <w:r w:rsidRPr="00C87B8F">
        <w:rPr>
          <w:rFonts w:ascii="TH SarabunPSK" w:eastAsia="Times New Roman" w:hAnsi="TH SarabunPSK" w:cs="TH SarabunPSK"/>
          <w:cs/>
        </w:rPr>
        <w:t>หนังสือพิมพ์ทั้งรายวัน และนิตยสารทั้งรายสัปดาห์และรายปักษ์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5.2 </w:t>
      </w:r>
      <w:r w:rsidRPr="00C87B8F">
        <w:rPr>
          <w:rFonts w:ascii="TH SarabunPSK" w:eastAsia="Times New Roman" w:hAnsi="TH SarabunPSK" w:cs="TH SarabunPSK"/>
          <w:cs/>
        </w:rPr>
        <w:t>สื่อกระจายเสียงและแพร่ภาพ นอกจากวิทยุกระจายเสียงและวิทยุโทรทัศน์แล้วยังมี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- </w:t>
      </w:r>
      <w:r w:rsidRPr="00C87B8F">
        <w:rPr>
          <w:rFonts w:ascii="TH SarabunPSK" w:eastAsia="Times New Roman" w:hAnsi="TH SarabunPSK" w:cs="TH SarabunPSK"/>
          <w:cs/>
        </w:rPr>
        <w:t>ภาพยนตร์ เป็นสื่อที่ได้จัดทำเป็นรายการภาพยนตร์เพื่อใช้ในการประชาสัมพันธ์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- </w:t>
      </w:r>
      <w:r w:rsidRPr="00C87B8F">
        <w:rPr>
          <w:rFonts w:ascii="TH SarabunPSK" w:eastAsia="Times New Roman" w:hAnsi="TH SarabunPSK" w:cs="TH SarabunPSK"/>
          <w:cs/>
        </w:rPr>
        <w:t>เคเบิลทีวี เป็นเคเบิลที่มีลักษณะไร้สาย ต้องติตั้งเสาอากาศไมโครเวฟเพื่อรับความถี่ ถอดรหัสเป็นการ ส่งด้วยคลื่นไมโครเวฟ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- </w:t>
      </w:r>
      <w:r w:rsidRPr="00C87B8F">
        <w:rPr>
          <w:rFonts w:ascii="TH SarabunPSK" w:eastAsia="Times New Roman" w:hAnsi="TH SarabunPSK" w:cs="TH SarabunPSK"/>
          <w:cs/>
        </w:rPr>
        <w:t>ดาวเทียม เป็นการสื่อสารโดยการส่งคลื่นวิทยุโทรทัศน์จากสถานีขึ้นสู่ดาวเทียมและสะท้อนกลับมายังจานรับคลื่น ซึ่งจะมีความคมชัดของภาพมาก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- </w:t>
      </w:r>
      <w:r w:rsidRPr="00C87B8F">
        <w:rPr>
          <w:rFonts w:ascii="TH SarabunPSK" w:eastAsia="Times New Roman" w:hAnsi="TH SarabunPSK" w:cs="TH SarabunPSK"/>
          <w:cs/>
        </w:rPr>
        <w:t>วิดีโอเท็กซ์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  <w:cs/>
        </w:rPr>
        <w:t>เป็นสื่อที่คล้ายกับการส่งสารสนเทศสิ่งพิมพ์ของเทเลเท็กซ์ที่ส่งไปพร้อมกับคลื่นวิทยุโทรทัศน์แต่วิดีโอเท็กซ์อาศัยสายโทรศัพท์หรือสายเคเบิลเป็นตัวกลางเชื่อมระหว่างสถานีส่งกับผู้รับและมีการโต้ตอบกันได้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4583C" w:rsidRPr="00C87B8F" w:rsidRDefault="0014583C" w:rsidP="006B6699">
      <w:pPr>
        <w:spacing w:after="0" w:line="312" w:lineRule="atLeast"/>
        <w:rPr>
          <w:rFonts w:ascii="TH SarabunPSK" w:eastAsia="Times New Roman" w:hAnsi="TH SarabunPSK" w:cs="TH SarabunPSK"/>
        </w:rPr>
      </w:pPr>
    </w:p>
    <w:p w:rsidR="00C87B8F" w:rsidRDefault="00C87B8F" w:rsidP="00C87B8F">
      <w:pPr>
        <w:spacing w:after="0" w:line="312" w:lineRule="atLeast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 xml:space="preserve">บทบาทหน้าที่ของสื่อมวลชนที่มีต่อประชาชน </w:t>
      </w:r>
      <w:r w:rsidRPr="00C87B8F">
        <w:rPr>
          <w:rFonts w:ascii="TH SarabunPSK" w:eastAsia="Times New Roman" w:hAnsi="TH SarabunPSK" w:cs="TH SarabunPSK"/>
        </w:rPr>
        <w:br/>
        <w:t xml:space="preserve">1. </w:t>
      </w:r>
      <w:r w:rsidRPr="00C87B8F">
        <w:rPr>
          <w:rFonts w:ascii="TH SarabunPSK" w:eastAsia="Times New Roman" w:hAnsi="TH SarabunPSK" w:cs="TH SarabunPSK"/>
          <w:cs/>
        </w:rPr>
        <w:t>แจ้งข่าวสาร ความรู้ ความเคลื่อนไหวของกิจการหรือหน่วยงานต่าง ๆ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2. </w:t>
      </w:r>
      <w:r w:rsidRPr="00C87B8F">
        <w:rPr>
          <w:rFonts w:ascii="TH SarabunPSK" w:eastAsia="Times New Roman" w:hAnsi="TH SarabunPSK" w:cs="TH SarabunPSK"/>
          <w:cs/>
        </w:rPr>
        <w:t>เผยแพร่ไปยังประชาชนส่วนใหญ่อย่างกว้างขวาง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3. </w:t>
      </w:r>
      <w:r w:rsidRPr="00C87B8F">
        <w:rPr>
          <w:rFonts w:ascii="TH SarabunPSK" w:eastAsia="Times New Roman" w:hAnsi="TH SarabunPSK" w:cs="TH SarabunPSK"/>
          <w:cs/>
        </w:rPr>
        <w:t>สิ่งที่เผยแพร่มีการจัดเตรียมอย่างดีไว้ก่อนล่วงหน้า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4. </w:t>
      </w:r>
      <w:r w:rsidRPr="00C87B8F">
        <w:rPr>
          <w:rFonts w:ascii="TH SarabunPSK" w:eastAsia="Times New Roman" w:hAnsi="TH SarabunPSK" w:cs="TH SarabunPSK"/>
          <w:cs/>
        </w:rPr>
        <w:t>สื่อมวลชนส่งข่าวสารที่สนองความสนใจของกลุ่มประชาชนจำนวนมาก</w:t>
      </w:r>
      <w:r w:rsidRPr="00C87B8F">
        <w:rPr>
          <w:rFonts w:ascii="TH SarabunPSK" w:eastAsia="Times New Roman" w:hAnsi="TH SarabunPSK" w:cs="TH SarabunPSK"/>
        </w:rPr>
        <w:t xml:space="preserve"> </w:t>
      </w:r>
      <w:r w:rsidRPr="00C87B8F">
        <w:rPr>
          <w:rFonts w:ascii="TH SarabunPSK" w:eastAsia="Times New Roman" w:hAnsi="TH SarabunPSK" w:cs="TH SarabunPSK"/>
        </w:rPr>
        <w:br/>
        <w:t xml:space="preserve">5. </w:t>
      </w:r>
      <w:r w:rsidRPr="00C87B8F">
        <w:rPr>
          <w:rFonts w:ascii="TH SarabunPSK" w:eastAsia="Times New Roman" w:hAnsi="TH SarabunPSK" w:cs="TH SarabunPSK"/>
          <w:cs/>
        </w:rPr>
        <w:t>พยายามรักษามาตรฐานหรือคุณภาพการทำงานของสื่อมวลชนประเภทนั้นไว้เพื่อภาพพจน์ที่ดีงามและความเชื่อถือของประชาชน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14583C" w:rsidRPr="00C87B8F" w:rsidRDefault="0014583C" w:rsidP="00C87B8F">
      <w:pPr>
        <w:spacing w:after="0" w:line="312" w:lineRule="atLeast"/>
        <w:rPr>
          <w:rFonts w:ascii="TH SarabunPSK" w:eastAsia="Times New Roman" w:hAnsi="TH SarabunPSK" w:cs="TH SarabunPSK"/>
        </w:rPr>
      </w:pPr>
    </w:p>
    <w:p w:rsidR="00C87B8F" w:rsidRPr="00C87B8F" w:rsidRDefault="00C87B8F" w:rsidP="00C87B8F">
      <w:pPr>
        <w:spacing w:after="0" w:line="312" w:lineRule="atLeast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u w:val="single"/>
          <w:cs/>
        </w:rPr>
        <w:t>แนววิธีการใช้สื่อเพื่อการประชาสัมพันธ์</w:t>
      </w:r>
      <w:r w:rsidRPr="00C87B8F">
        <w:rPr>
          <w:rFonts w:ascii="TH SarabunPSK" w:eastAsia="Times New Roman" w:hAnsi="TH SarabunPSK" w:cs="TH SarabunPSK"/>
          <w:u w:val="single"/>
        </w:rPr>
        <w:t xml:space="preserve"> </w:t>
      </w:r>
    </w:p>
    <w:p w:rsidR="00C87B8F" w:rsidRPr="00C87B8F" w:rsidRDefault="00C87B8F" w:rsidP="0014583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 xml:space="preserve">การย้ำหรือซ้ำบ่อย ๆ </w:t>
      </w:r>
      <w:r w:rsidRPr="00C87B8F">
        <w:rPr>
          <w:rFonts w:ascii="TH SarabunPSK" w:eastAsia="Times New Roman" w:hAnsi="TH SarabunPSK" w:cs="TH SarabunPSK"/>
        </w:rPr>
        <w:t xml:space="preserve">(Repeating) </w:t>
      </w:r>
      <w:r w:rsidRPr="00C87B8F">
        <w:rPr>
          <w:rFonts w:ascii="TH SarabunPSK" w:eastAsia="Times New Roman" w:hAnsi="TH SarabunPSK" w:cs="TH SarabunPSK"/>
          <w:cs/>
        </w:rPr>
        <w:t xml:space="preserve">จะช่วยให้เกิดความน่าสนใจเพิ่มขึ้น คงทนถาวรมากขึ้น เหมือนการตอกย้ำหัวตะปู ยิ่งติดแน่นแม่นยำ แต่การใช้วิธีการนี้ควรระวังว่า ถ้าย้ำบ่อย ๆ และกรทำต่อเนื่องกันนานอาจถึงจุดอิ่มตัวขึ้นได้ ถ้าเมื่อใดถึงจุดอิ่มตัวผลจะลดลงทันที เพราะผู้รับจะเริ่มเบื่อหน่ายหรือชินชาเพราะฉะนั้นถ้าจะทำอยู่เรื่อย ๆ ควรให้มีทั้งความต่อเนื่องและความหลากหลาย </w:t>
      </w:r>
    </w:p>
    <w:p w:rsidR="00C87B8F" w:rsidRDefault="00C87B8F" w:rsidP="0014583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br/>
        <w:t xml:space="preserve">2. </w:t>
      </w:r>
      <w:r w:rsidRPr="00C87B8F">
        <w:rPr>
          <w:rFonts w:ascii="TH SarabunPSK" w:eastAsia="Times New Roman" w:hAnsi="TH SarabunPSK" w:cs="TH SarabunPSK"/>
          <w:cs/>
        </w:rPr>
        <w:t xml:space="preserve">ให้โอกาสผู้รับมีส่วนร่วม </w:t>
      </w:r>
      <w:r w:rsidRPr="00C87B8F">
        <w:rPr>
          <w:rFonts w:ascii="TH SarabunPSK" w:eastAsia="Times New Roman" w:hAnsi="TH SarabunPSK" w:cs="TH SarabunPSK"/>
        </w:rPr>
        <w:t xml:space="preserve">(Participation) </w:t>
      </w:r>
      <w:r w:rsidRPr="00C87B8F">
        <w:rPr>
          <w:rFonts w:ascii="TH SarabunPSK" w:eastAsia="Times New Roman" w:hAnsi="TH SarabunPSK" w:cs="TH SarabunPSK"/>
          <w:cs/>
        </w:rPr>
        <w:t>เช่น ในรายการโทรทัศน์ที่ให้ผู้ชมเข้าร่วมรายการด้วย จะมีอิทธิพลดึงดูดความสนใจได้ดีกว่าที่ผู้จัดรายการจะให้อะไรอย่างเดียว การให้ผู้รับมีส่วนร่วมนั้นสามารถทำได้ทั้งรายการบันเทิง และรายการที่ให้ความรู้</w:t>
      </w:r>
    </w:p>
    <w:p w:rsidR="0014583C" w:rsidRPr="00C87B8F" w:rsidRDefault="0014583C" w:rsidP="0014583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</w:p>
    <w:p w:rsidR="00C87B8F" w:rsidRPr="00C87B8F" w:rsidRDefault="00C87B8F" w:rsidP="00C87B8F">
      <w:pPr>
        <w:spacing w:after="0" w:line="312" w:lineRule="atLeast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u w:val="single"/>
          <w:cs/>
        </w:rPr>
        <w:t>หลักการพิจารณาเลือกใช้เพื่อการประชาสัมพันธ์</w:t>
      </w:r>
      <w:r w:rsidRPr="00C87B8F">
        <w:rPr>
          <w:rFonts w:ascii="TH SarabunPSK" w:eastAsia="Times New Roman" w:hAnsi="TH SarabunPSK" w:cs="TH SarabunPSK"/>
          <w:u w:val="single"/>
        </w:rPr>
        <w:t xml:space="preserve"> </w:t>
      </w:r>
    </w:p>
    <w:p w:rsidR="0014583C" w:rsidRDefault="00C87B8F" w:rsidP="0014583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 xml:space="preserve">เนื่องจากสิ่งที่ใช้ในการประชาสัมพันธ์มีอยู่มากมายหลายชนิดด้วยกัน ฉะนั้นผู้ที่จะตัดสินใจเลือกสื่ออะไรมาใช้จะต้องพิจารณาให้รอบคอบเสียก่อน ว่าจะเหมาะสมและช่วยให้บรรลุเป้าหมายหรือไม่ การพิจารณาเลือกสื่อมาใช้นั้นควรจะคำนึงถึงลักษณะของสื่อที่แตกต่างกัน ดังนี้ </w:t>
      </w:r>
    </w:p>
    <w:p w:rsidR="0014583C" w:rsidRDefault="00C87B8F" w:rsidP="0014583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1. </w:t>
      </w:r>
      <w:r w:rsidRPr="00C87B8F">
        <w:rPr>
          <w:rFonts w:ascii="TH SarabunPSK" w:eastAsia="Times New Roman" w:hAnsi="TH SarabunPSK" w:cs="TH SarabunPSK"/>
          <w:cs/>
        </w:rPr>
        <w:t xml:space="preserve">ด้านเนื้อที่ </w:t>
      </w:r>
      <w:r w:rsidRPr="00C87B8F">
        <w:rPr>
          <w:rFonts w:ascii="TH SarabunPSK" w:eastAsia="Times New Roman" w:hAnsi="TH SarabunPSK" w:cs="TH SarabunPSK"/>
        </w:rPr>
        <w:t xml:space="preserve">– </w:t>
      </w:r>
      <w:r w:rsidRPr="00C87B8F">
        <w:rPr>
          <w:rFonts w:ascii="TH SarabunPSK" w:eastAsia="Times New Roman" w:hAnsi="TH SarabunPSK" w:cs="TH SarabunPSK"/>
          <w:cs/>
        </w:rPr>
        <w:t>เวลา (</w:t>
      </w:r>
      <w:r w:rsidRPr="00C87B8F">
        <w:rPr>
          <w:rFonts w:ascii="TH SarabunPSK" w:eastAsia="Times New Roman" w:hAnsi="TH SarabunPSK" w:cs="TH SarabunPSK"/>
        </w:rPr>
        <w:t xml:space="preserve">Space – Time) </w:t>
      </w:r>
      <w:r w:rsidRPr="00C87B8F">
        <w:rPr>
          <w:rFonts w:ascii="TH SarabunPSK" w:eastAsia="Times New Roman" w:hAnsi="TH SarabunPSK" w:cs="TH SarabunPSK"/>
          <w:cs/>
        </w:rPr>
        <w:t xml:space="preserve">สิ่งพิมพ์ รูปภาพ เป็นสื่อที่คำนึงถึงเฉพาะด้าน </w:t>
      </w:r>
      <w:r w:rsidRPr="00C87B8F">
        <w:rPr>
          <w:rFonts w:ascii="TH SarabunPSK" w:eastAsia="Times New Roman" w:hAnsi="TH SarabunPSK" w:cs="TH SarabunPSK"/>
        </w:rPr>
        <w:t xml:space="preserve">“ </w:t>
      </w:r>
      <w:r w:rsidRPr="00C87B8F">
        <w:rPr>
          <w:rFonts w:ascii="TH SarabunPSK" w:eastAsia="Times New Roman" w:hAnsi="TH SarabunPSK" w:cs="TH SarabunPSK"/>
          <w:cs/>
        </w:rPr>
        <w:t xml:space="preserve">เนื้อที่ </w:t>
      </w:r>
      <w:r w:rsidRPr="00C87B8F">
        <w:rPr>
          <w:rFonts w:ascii="TH SarabunPSK" w:eastAsia="Times New Roman" w:hAnsi="TH SarabunPSK" w:cs="TH SarabunPSK"/>
        </w:rPr>
        <w:t xml:space="preserve">” </w:t>
      </w:r>
      <w:r w:rsidRPr="00C87B8F">
        <w:rPr>
          <w:rFonts w:ascii="TH SarabunPSK" w:eastAsia="Times New Roman" w:hAnsi="TH SarabunPSK" w:cs="TH SarabunPSK"/>
          <w:cs/>
        </w:rPr>
        <w:t xml:space="preserve">การพูดทาง โทรศัพท์ วิทยุ คำนึงเฉพาะด้าน </w:t>
      </w:r>
      <w:r w:rsidRPr="00C87B8F">
        <w:rPr>
          <w:rFonts w:ascii="TH SarabunPSK" w:eastAsia="Times New Roman" w:hAnsi="TH SarabunPSK" w:cs="TH SarabunPSK"/>
        </w:rPr>
        <w:t xml:space="preserve">“ </w:t>
      </w:r>
      <w:r w:rsidRPr="00C87B8F">
        <w:rPr>
          <w:rFonts w:ascii="TH SarabunPSK" w:eastAsia="Times New Roman" w:hAnsi="TH SarabunPSK" w:cs="TH SarabunPSK"/>
          <w:cs/>
        </w:rPr>
        <w:t xml:space="preserve">เวลา </w:t>
      </w:r>
      <w:r w:rsidRPr="00C87B8F">
        <w:rPr>
          <w:rFonts w:ascii="TH SarabunPSK" w:eastAsia="Times New Roman" w:hAnsi="TH SarabunPSK" w:cs="TH SarabunPSK"/>
        </w:rPr>
        <w:t xml:space="preserve">” </w:t>
      </w:r>
      <w:r w:rsidRPr="00C87B8F">
        <w:rPr>
          <w:rFonts w:ascii="TH SarabunPSK" w:eastAsia="Times New Roman" w:hAnsi="TH SarabunPSK" w:cs="TH SarabunPSK"/>
          <w:cs/>
        </w:rPr>
        <w:t xml:space="preserve">ส่วนการติดต่อธรรมดา โทรทัศน์และภาพยนต์นั้น คำนึงถึง </w:t>
      </w:r>
      <w:r w:rsidRPr="00C87B8F">
        <w:rPr>
          <w:rFonts w:ascii="TH SarabunPSK" w:eastAsia="Times New Roman" w:hAnsi="TH SarabunPSK" w:cs="TH SarabunPSK"/>
        </w:rPr>
        <w:t xml:space="preserve">“ </w:t>
      </w:r>
      <w:r w:rsidRPr="00C87B8F">
        <w:rPr>
          <w:rFonts w:ascii="TH SarabunPSK" w:eastAsia="Times New Roman" w:hAnsi="TH SarabunPSK" w:cs="TH SarabunPSK"/>
          <w:cs/>
        </w:rPr>
        <w:t xml:space="preserve">เนื้อที่ </w:t>
      </w:r>
      <w:r w:rsidRPr="00C87B8F">
        <w:rPr>
          <w:rFonts w:ascii="TH SarabunPSK" w:eastAsia="Times New Roman" w:hAnsi="TH SarabunPSK" w:cs="TH SarabunPSK"/>
        </w:rPr>
        <w:t xml:space="preserve">– </w:t>
      </w:r>
      <w:r w:rsidRPr="00C87B8F">
        <w:rPr>
          <w:rFonts w:ascii="TH SarabunPSK" w:eastAsia="Times New Roman" w:hAnsi="TH SarabunPSK" w:cs="TH SarabunPSK"/>
          <w:cs/>
        </w:rPr>
        <w:t xml:space="preserve">เวลา </w:t>
      </w:r>
      <w:r w:rsidRPr="00C87B8F">
        <w:rPr>
          <w:rFonts w:ascii="TH SarabunPSK" w:eastAsia="Times New Roman" w:hAnsi="TH SarabunPSK" w:cs="TH SarabunPSK"/>
        </w:rPr>
        <w:t xml:space="preserve">” </w:t>
      </w:r>
    </w:p>
    <w:p w:rsidR="0014583C" w:rsidRDefault="00C87B8F" w:rsidP="0014583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</w:rPr>
        <w:t xml:space="preserve">2. </w:t>
      </w:r>
      <w:r w:rsidRPr="00C87B8F">
        <w:rPr>
          <w:rFonts w:ascii="TH SarabunPSK" w:eastAsia="Times New Roman" w:hAnsi="TH SarabunPSK" w:cs="TH SarabunPSK"/>
          <w:cs/>
        </w:rPr>
        <w:t>การมีส่วนร่วมของประชาชนเป้าหมาย (</w:t>
      </w:r>
      <w:r w:rsidRPr="00C87B8F">
        <w:rPr>
          <w:rFonts w:ascii="TH SarabunPSK" w:eastAsia="Times New Roman" w:hAnsi="TH SarabunPSK" w:cs="TH SarabunPSK"/>
        </w:rPr>
        <w:t xml:space="preserve">Audience's participation) </w:t>
      </w:r>
      <w:r w:rsidRPr="00C87B8F">
        <w:rPr>
          <w:rFonts w:ascii="TH SarabunPSK" w:eastAsia="Times New Roman" w:hAnsi="TH SarabunPSK" w:cs="TH SarabunPSK"/>
          <w:cs/>
        </w:rPr>
        <w:t xml:space="preserve">หากจะรียงลำดับสื่อที่ประชาชนเป้าหมายได้มีส่วนร่วมมากที่สุดไปยังน้อยที่สุด สามารถเรียงได้ดังนี้ </w:t>
      </w:r>
    </w:p>
    <w:p w:rsidR="0014583C" w:rsidRDefault="00C87B8F" w:rsidP="0014583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lastRenderedPageBreak/>
        <w:t xml:space="preserve">การสนทนาระหว่าบุคคล กลุ่มอภิปราย การประชุมที่ไม่เป็นทางการ โทรศัพท์ การประชุมที่เป็นทางการ ภาพยนตร์เสียงในฟิล์ม โทรทัศน์ วิทยุกระจายเสียง โทรเลข จดหมายโต้ตอบระหว่างบุคคล ( ทั้งส่วนตัวและกึ่ง </w:t>
      </w:r>
      <w:r w:rsidRPr="00C87B8F">
        <w:rPr>
          <w:rFonts w:ascii="TH SarabunPSK" w:eastAsia="Times New Roman" w:hAnsi="TH SarabunPSK" w:cs="TH SarabunPSK"/>
        </w:rPr>
        <w:br/>
      </w:r>
      <w:r w:rsidRPr="00C87B8F">
        <w:rPr>
          <w:rFonts w:ascii="TH SarabunPSK" w:eastAsia="Times New Roman" w:hAnsi="TH SarabunPSK" w:cs="TH SarabunPSK"/>
          <w:cs/>
        </w:rPr>
        <w:t>ราชการ ) จดหมายติดต่อทั่วไป ( จดหมายราชการหรือที่มีรูปแบบเป็นทางการ ) หนังสือพิมพ์ ใบประกาศและภาพโฆษณา นิตยสาร หนังสือ</w:t>
      </w:r>
    </w:p>
    <w:p w:rsidR="00C87B8F" w:rsidRDefault="00C87B8F" w:rsidP="0014583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 xml:space="preserve"> </w:t>
      </w:r>
      <w:r w:rsidRPr="00C87B8F">
        <w:rPr>
          <w:rFonts w:ascii="TH SarabunPSK" w:eastAsia="Times New Roman" w:hAnsi="TH SarabunPSK" w:cs="TH SarabunPSK"/>
        </w:rPr>
        <w:t xml:space="preserve">3. </w:t>
      </w:r>
      <w:r w:rsidRPr="00C87B8F">
        <w:rPr>
          <w:rFonts w:ascii="TH SarabunPSK" w:eastAsia="Times New Roman" w:hAnsi="TH SarabunPSK" w:cs="TH SarabunPSK"/>
          <w:cs/>
        </w:rPr>
        <w:t>ด้านความเร็ว (</w:t>
      </w:r>
      <w:r w:rsidRPr="00C87B8F">
        <w:rPr>
          <w:rFonts w:ascii="TH SarabunPSK" w:eastAsia="Times New Roman" w:hAnsi="TH SarabunPSK" w:cs="TH SarabunPSK"/>
        </w:rPr>
        <w:t xml:space="preserve">Speed) </w:t>
      </w:r>
      <w:r w:rsidRPr="00C87B8F">
        <w:rPr>
          <w:rFonts w:ascii="TH SarabunPSK" w:eastAsia="Times New Roman" w:hAnsi="TH SarabunPSK" w:cs="TH SarabunPSK"/>
          <w:cs/>
        </w:rPr>
        <w:t xml:space="preserve">สื่อที่มีความเร็วมากที่สุดคือ วิทยุและโทรทัศน์ และสื่อที่ช้าที่สุด คือ พวกหนังสือ ลักษณะเหล่านี้อาจกล่าวได้ว่า หากเป็นการติดต่อเผยแพร่ข่าวความเคลื่อนไหว ก็ต้องอาศัยความเร็วสูง แต่หากข่าวสารใดที่ต้องการให้ประชาชนเป้าหมายได้ศึกษาวิเคราะห์อย่างละเอียดก็ต้องใช้สื่อที่มีความเร็วต่ำ </w:t>
      </w:r>
      <w:r w:rsidRPr="00C87B8F">
        <w:rPr>
          <w:rFonts w:ascii="TH SarabunPSK" w:eastAsia="Times New Roman" w:hAnsi="TH SarabunPSK" w:cs="TH SarabunPSK"/>
        </w:rPr>
        <w:br/>
        <w:t xml:space="preserve">4. </w:t>
      </w:r>
      <w:r w:rsidRPr="00C87B8F">
        <w:rPr>
          <w:rFonts w:ascii="TH SarabunPSK" w:eastAsia="Times New Roman" w:hAnsi="TH SarabunPSK" w:cs="TH SarabunPSK"/>
          <w:cs/>
        </w:rPr>
        <w:t>ด้านความคงทน (</w:t>
      </w:r>
      <w:r w:rsidRPr="00C87B8F">
        <w:rPr>
          <w:rFonts w:ascii="TH SarabunPSK" w:eastAsia="Times New Roman" w:hAnsi="TH SarabunPSK" w:cs="TH SarabunPSK"/>
        </w:rPr>
        <w:t xml:space="preserve">Permanence) </w:t>
      </w:r>
      <w:r w:rsidRPr="00C87B8F">
        <w:rPr>
          <w:rFonts w:ascii="TH SarabunPSK" w:eastAsia="Times New Roman" w:hAnsi="TH SarabunPSK" w:cs="TH SarabunPSK"/>
          <w:cs/>
        </w:rPr>
        <w:t>หนังสือจัดได้ว่าเป็นสื่อที่มีความคงทนถาวรมากกว่าสื่อใด ๆ วิทยุและโทรทัศน์จัดเป็นสื่อที่มีความคงทนน้อยที่สุด</w:t>
      </w:r>
    </w:p>
    <w:p w:rsidR="0014583C" w:rsidRPr="00C87B8F" w:rsidRDefault="0014583C" w:rsidP="0014583C">
      <w:pPr>
        <w:spacing w:after="0" w:line="312" w:lineRule="atLeast"/>
        <w:jc w:val="thaiDistribute"/>
        <w:rPr>
          <w:rFonts w:ascii="TH SarabunPSK" w:eastAsia="Times New Roman" w:hAnsi="TH SarabunPSK" w:cs="TH SarabunPSK"/>
        </w:rPr>
      </w:pPr>
    </w:p>
    <w:p w:rsidR="00C87B8F" w:rsidRPr="00C87B8F" w:rsidRDefault="00023EB1" w:rsidP="0014583C">
      <w:pPr>
        <w:spacing w:after="0" w:line="312" w:lineRule="atLeast"/>
        <w:jc w:val="right"/>
        <w:rPr>
          <w:rFonts w:ascii="TH SarabunPSK" w:eastAsia="Times New Roman" w:hAnsi="TH SarabunPSK" w:cs="TH SarabunPSK"/>
        </w:rPr>
      </w:pPr>
      <w:hyperlink r:id="rId7" w:history="1">
        <w:r w:rsidR="00C87B8F" w:rsidRPr="00C87B8F">
          <w:rPr>
            <w:rFonts w:ascii="TH SarabunPSK" w:eastAsia="Times New Roman" w:hAnsi="TH SarabunPSK" w:cs="TH SarabunPSK"/>
            <w:u w:val="single"/>
          </w:rPr>
          <w:t>http://www.oknation.net/blog/print.php?id=292121</w:t>
        </w:r>
      </w:hyperlink>
      <w:r w:rsidR="00C87B8F" w:rsidRPr="00C87B8F">
        <w:rPr>
          <w:rFonts w:ascii="TH SarabunPSK" w:eastAsia="Times New Roman" w:hAnsi="TH SarabunPSK" w:cs="TH SarabunPSK"/>
        </w:rPr>
        <w:t xml:space="preserve"> </w:t>
      </w:r>
      <w:r w:rsidR="00C87B8F" w:rsidRPr="00C87B8F">
        <w:rPr>
          <w:rFonts w:ascii="TH SarabunPSK" w:eastAsia="Times New Roman" w:hAnsi="TH SarabunPSK" w:cs="TH SarabunPSK"/>
          <w:cs/>
        </w:rPr>
        <w:t>โดย</w:t>
      </w:r>
      <w:r w:rsidR="00C87B8F" w:rsidRPr="00C87B8F">
        <w:rPr>
          <w:rFonts w:ascii="TH SarabunPSK" w:eastAsia="Times New Roman" w:hAnsi="TH SarabunPSK" w:cs="TH SarabunPSK"/>
        </w:rPr>
        <w:t xml:space="preserve"> </w:t>
      </w:r>
      <w:hyperlink r:id="rId8" w:history="1">
        <w:r w:rsidR="00C87B8F" w:rsidRPr="00C87B8F">
          <w:rPr>
            <w:rFonts w:ascii="TH SarabunPSK" w:eastAsia="Times New Roman" w:hAnsi="TH SarabunPSK" w:cs="TH SarabunPSK"/>
            <w:u w:val="single"/>
            <w:cs/>
          </w:rPr>
          <w:t>กระจอกข่าว</w:t>
        </w:r>
      </w:hyperlink>
    </w:p>
    <w:p w:rsidR="00C87B8F" w:rsidRPr="00C87B8F" w:rsidRDefault="00C87B8F" w:rsidP="0014583C">
      <w:pPr>
        <w:spacing w:after="0" w:line="312" w:lineRule="atLeast"/>
        <w:jc w:val="right"/>
        <w:rPr>
          <w:rFonts w:ascii="TH SarabunPSK" w:eastAsia="Times New Roman" w:hAnsi="TH SarabunPSK" w:cs="TH SarabunPSK"/>
        </w:rPr>
      </w:pPr>
      <w:r w:rsidRPr="00C87B8F">
        <w:rPr>
          <w:rFonts w:ascii="TH SarabunPSK" w:eastAsia="Times New Roman" w:hAnsi="TH SarabunPSK" w:cs="TH SarabunPSK"/>
          <w:cs/>
        </w:rPr>
        <w:t xml:space="preserve">แก้ไขล่าสุด ในวันศุกร์ที่ </w:t>
      </w:r>
      <w:r w:rsidRPr="00C87B8F">
        <w:rPr>
          <w:rFonts w:ascii="TH SarabunPSK" w:eastAsia="Times New Roman" w:hAnsi="TH SarabunPSK" w:cs="TH SarabunPSK"/>
        </w:rPr>
        <w:t xml:space="preserve">6 </w:t>
      </w:r>
      <w:r w:rsidRPr="00C87B8F">
        <w:rPr>
          <w:rFonts w:ascii="TH SarabunPSK" w:eastAsia="Times New Roman" w:hAnsi="TH SarabunPSK" w:cs="TH SarabunPSK"/>
          <w:cs/>
        </w:rPr>
        <w:t>กรกฏาคม</w:t>
      </w:r>
      <w:r w:rsidRPr="00C87B8F">
        <w:rPr>
          <w:rFonts w:ascii="TH SarabunPSK" w:eastAsia="Times New Roman" w:hAnsi="TH SarabunPSK" w:cs="TH SarabunPSK"/>
        </w:rPr>
        <w:t xml:space="preserve"> </w:t>
      </w:r>
      <w:r w:rsidR="00420AFE">
        <w:rPr>
          <w:rFonts w:ascii="TH SarabunPSK" w:eastAsia="Times New Roman" w:hAnsi="TH SarabunPSK" w:cs="TH SarabunPSK"/>
        </w:rPr>
        <w:t xml:space="preserve">2555 </w:t>
      </w:r>
      <w:r w:rsidRPr="00C87B8F">
        <w:rPr>
          <w:rFonts w:ascii="TH SarabunPSK" w:eastAsia="Times New Roman" w:hAnsi="TH SarabunPSK" w:cs="TH SarabunPSK"/>
          <w:cs/>
        </w:rPr>
        <w:t xml:space="preserve">เวลา </w:t>
      </w:r>
      <w:r w:rsidRPr="00C87B8F">
        <w:rPr>
          <w:rFonts w:ascii="TH SarabunPSK" w:eastAsia="Times New Roman" w:hAnsi="TH SarabunPSK" w:cs="TH SarabunPSK"/>
        </w:rPr>
        <w:t xml:space="preserve">13:17 </w:t>
      </w:r>
      <w:r w:rsidRPr="00C87B8F">
        <w:rPr>
          <w:rFonts w:ascii="TH SarabunPSK" w:eastAsia="Times New Roman" w:hAnsi="TH SarabunPSK" w:cs="TH SarabunPSK"/>
          <w:cs/>
        </w:rPr>
        <w:t>น.</w:t>
      </w:r>
      <w:r w:rsidRPr="00C87B8F">
        <w:rPr>
          <w:rFonts w:ascii="TH SarabunPSK" w:eastAsia="Times New Roman" w:hAnsi="TH SarabunPSK" w:cs="TH SarabunPSK"/>
        </w:rPr>
        <w:t xml:space="preserve"> </w:t>
      </w:r>
    </w:p>
    <w:p w:rsidR="005E48D2" w:rsidRPr="00C87B8F" w:rsidRDefault="005E48D2" w:rsidP="00C87B8F">
      <w:pPr>
        <w:rPr>
          <w:rFonts w:ascii="TH SarabunPSK" w:hAnsi="TH SarabunPSK" w:cs="TH SarabunPSK"/>
        </w:rPr>
      </w:pPr>
    </w:p>
    <w:p w:rsidR="00C87B8F" w:rsidRPr="00C87B8F" w:rsidRDefault="00C87B8F" w:rsidP="00C87B8F">
      <w:pPr>
        <w:spacing w:after="0"/>
        <w:rPr>
          <w:rFonts w:ascii="TH SarabunPSK" w:hAnsi="TH SarabunPSK" w:cs="TH SarabunPSK"/>
          <w:cs/>
        </w:rPr>
      </w:pPr>
      <w:r w:rsidRPr="00C87B8F">
        <w:rPr>
          <w:rFonts w:ascii="TH SarabunPSK" w:hAnsi="TH SarabunPSK" w:cs="TH SarabunPSK" w:hint="cs"/>
          <w:b/>
          <w:bCs/>
          <w:cs/>
        </w:rPr>
        <w:t>ที่มาของข้อมูล</w:t>
      </w:r>
      <w:r w:rsidRPr="00C87B8F">
        <w:rPr>
          <w:rFonts w:ascii="TH SarabunPSK" w:hAnsi="TH SarabunPSK" w:cs="TH SarabunPSK" w:hint="cs"/>
          <w:cs/>
        </w:rPr>
        <w:t xml:space="preserve"> </w:t>
      </w:r>
      <w:r w:rsidRPr="00C87B8F">
        <w:rPr>
          <w:rFonts w:ascii="TH SarabunPSK" w:hAnsi="TH SarabunPSK" w:cs="TH SarabunPSK"/>
        </w:rPr>
        <w:t>:</w:t>
      </w:r>
      <w:r w:rsidRPr="00C87B8F">
        <w:rPr>
          <w:rFonts w:ascii="TH SarabunPSK" w:hAnsi="TH SarabunPSK" w:cs="TH SarabunPSK" w:hint="cs"/>
          <w:cs/>
        </w:rPr>
        <w:t xml:space="preserve"> </w:t>
      </w:r>
      <w:r w:rsidRPr="00C87B8F">
        <w:rPr>
          <w:rFonts w:ascii="TH SarabunPSK" w:hAnsi="TH SarabunPSK" w:cs="TH SarabunPSK"/>
          <w:cs/>
        </w:rPr>
        <w:t>สำนักงานกองทุนสงเคราะห์การทำสวนยาง</w:t>
      </w:r>
    </w:p>
    <w:p w:rsidR="00C87B8F" w:rsidRPr="00C87B8F" w:rsidRDefault="00023EB1" w:rsidP="00C87B8F">
      <w:pPr>
        <w:rPr>
          <w:rFonts w:ascii="TH SarabunPSK" w:hAnsi="TH SarabunPSK" w:cs="TH SarabunPSK"/>
        </w:rPr>
      </w:pPr>
      <w:hyperlink r:id="rId9" w:history="1">
        <w:r w:rsidR="00C87B8F" w:rsidRPr="00C87B8F">
          <w:rPr>
            <w:rStyle w:val="Hyperlink"/>
            <w:rFonts w:ascii="TH SarabunPSK" w:hAnsi="TH SarabunPSK" w:cs="TH SarabunPSK"/>
            <w:color w:val="auto"/>
          </w:rPr>
          <w:t>http://km.rubber.co.th/index.php?option=com_content&amp;view=article&amp;id=</w:t>
        </w:r>
        <w:r w:rsidR="00C87B8F" w:rsidRPr="00C87B8F">
          <w:rPr>
            <w:rStyle w:val="Hyperlink"/>
            <w:rFonts w:ascii="TH SarabunPSK" w:hAnsi="TH SarabunPSK" w:cs="TH SarabunPSK"/>
            <w:color w:val="auto"/>
            <w:cs/>
          </w:rPr>
          <w:t>4730:2012-07-06-06-16-29</w:t>
        </w:r>
        <w:r w:rsidR="00C87B8F" w:rsidRPr="00C87B8F">
          <w:rPr>
            <w:rStyle w:val="Hyperlink"/>
            <w:rFonts w:ascii="TH SarabunPSK" w:hAnsi="TH SarabunPSK" w:cs="TH SarabunPSK"/>
            <w:color w:val="auto"/>
          </w:rPr>
          <w:t>&amp;catid=</w:t>
        </w:r>
        <w:r w:rsidR="00C87B8F" w:rsidRPr="00C87B8F">
          <w:rPr>
            <w:rStyle w:val="Hyperlink"/>
            <w:rFonts w:ascii="TH SarabunPSK" w:hAnsi="TH SarabunPSK" w:cs="TH SarabunPSK"/>
            <w:color w:val="auto"/>
            <w:cs/>
          </w:rPr>
          <w:t>129:2012-07-06-06-19-57</w:t>
        </w:r>
        <w:r w:rsidR="00C87B8F" w:rsidRPr="00C87B8F">
          <w:rPr>
            <w:rStyle w:val="Hyperlink"/>
            <w:rFonts w:ascii="TH SarabunPSK" w:hAnsi="TH SarabunPSK" w:cs="TH SarabunPSK"/>
            <w:color w:val="auto"/>
          </w:rPr>
          <w:t>&amp;Itemid=</w:t>
        </w:r>
        <w:r w:rsidR="00C87B8F" w:rsidRPr="00C87B8F">
          <w:rPr>
            <w:rStyle w:val="Hyperlink"/>
            <w:rFonts w:ascii="TH SarabunPSK" w:hAnsi="TH SarabunPSK" w:cs="TH SarabunPSK"/>
            <w:color w:val="auto"/>
            <w:cs/>
          </w:rPr>
          <w:t>240</w:t>
        </w:r>
      </w:hyperlink>
    </w:p>
    <w:p w:rsidR="00C87B8F" w:rsidRPr="00C87B8F" w:rsidRDefault="00C87B8F" w:rsidP="00C87B8F">
      <w:pPr>
        <w:rPr>
          <w:rFonts w:ascii="TH SarabunPSK" w:hAnsi="TH SarabunPSK" w:cs="TH SarabunPSK"/>
          <w:cs/>
        </w:rPr>
      </w:pPr>
    </w:p>
    <w:sectPr w:rsidR="00C87B8F" w:rsidRPr="00C87B8F" w:rsidSect="005E48D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77" w:rsidRDefault="009C1577" w:rsidP="00CE3C67">
      <w:pPr>
        <w:spacing w:after="0"/>
      </w:pPr>
      <w:r>
        <w:separator/>
      </w:r>
    </w:p>
  </w:endnote>
  <w:endnote w:type="continuationSeparator" w:id="1">
    <w:p w:rsidR="009C1577" w:rsidRDefault="009C1577" w:rsidP="00CE3C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77" w:rsidRDefault="009C1577" w:rsidP="00CE3C67">
      <w:pPr>
        <w:spacing w:after="0"/>
      </w:pPr>
      <w:r>
        <w:separator/>
      </w:r>
    </w:p>
  </w:footnote>
  <w:footnote w:type="continuationSeparator" w:id="1">
    <w:p w:rsidR="009C1577" w:rsidRDefault="009C1577" w:rsidP="00CE3C6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5025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CE3C67" w:rsidRDefault="00023EB1">
        <w:pPr>
          <w:pStyle w:val="Header"/>
          <w:jc w:val="right"/>
        </w:pPr>
        <w:r w:rsidRPr="00CE3C67">
          <w:rPr>
            <w:rFonts w:ascii="TH SarabunPSK" w:hAnsi="TH SarabunPSK" w:cs="TH SarabunPSK"/>
          </w:rPr>
          <w:fldChar w:fldCharType="begin"/>
        </w:r>
        <w:r w:rsidR="00CE3C67" w:rsidRPr="00CE3C67">
          <w:rPr>
            <w:rFonts w:ascii="TH SarabunPSK" w:hAnsi="TH SarabunPSK" w:cs="TH SarabunPSK"/>
          </w:rPr>
          <w:instrText xml:space="preserve"> PAGE   \* MERGEFORMAT </w:instrText>
        </w:r>
        <w:r w:rsidRPr="00CE3C67">
          <w:rPr>
            <w:rFonts w:ascii="TH SarabunPSK" w:hAnsi="TH SarabunPSK" w:cs="TH SarabunPSK"/>
          </w:rPr>
          <w:fldChar w:fldCharType="separate"/>
        </w:r>
        <w:r w:rsidR="003C61F1">
          <w:rPr>
            <w:rFonts w:ascii="TH SarabunPSK" w:hAnsi="TH SarabunPSK" w:cs="TH SarabunPSK"/>
            <w:noProof/>
          </w:rPr>
          <w:t>11</w:t>
        </w:r>
        <w:r w:rsidRPr="00CE3C67">
          <w:rPr>
            <w:rFonts w:ascii="TH SarabunPSK" w:hAnsi="TH SarabunPSK" w:cs="TH SarabunPSK"/>
          </w:rPr>
          <w:fldChar w:fldCharType="end"/>
        </w:r>
      </w:p>
    </w:sdtContent>
  </w:sdt>
  <w:p w:rsidR="00CE3C67" w:rsidRDefault="00CE3C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43470"/>
    <w:rsid w:val="00023EB1"/>
    <w:rsid w:val="00122455"/>
    <w:rsid w:val="001237FC"/>
    <w:rsid w:val="0014583C"/>
    <w:rsid w:val="0017591A"/>
    <w:rsid w:val="002F3031"/>
    <w:rsid w:val="003C61F1"/>
    <w:rsid w:val="00420AFE"/>
    <w:rsid w:val="00543470"/>
    <w:rsid w:val="005E48D2"/>
    <w:rsid w:val="005F66C9"/>
    <w:rsid w:val="006B6699"/>
    <w:rsid w:val="007250BF"/>
    <w:rsid w:val="008E4203"/>
    <w:rsid w:val="009208F2"/>
    <w:rsid w:val="009C1577"/>
    <w:rsid w:val="00C72549"/>
    <w:rsid w:val="00C87B8F"/>
    <w:rsid w:val="00CE3C67"/>
    <w:rsid w:val="00D652A7"/>
    <w:rsid w:val="00D97D6D"/>
    <w:rsid w:val="00E03C24"/>
    <w:rsid w:val="00E1296E"/>
    <w:rsid w:val="00EA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470"/>
    <w:rPr>
      <w:b w:val="0"/>
      <w:bCs w:val="0"/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5434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470"/>
    <w:pPr>
      <w:spacing w:after="68"/>
      <w:jc w:val="both"/>
    </w:pPr>
    <w:rPr>
      <w:rFonts w:ascii="Angsana New" w:eastAsia="Times New Roman" w:hAnsi="Angsana New" w:cs="Angsana New"/>
      <w:sz w:val="28"/>
      <w:szCs w:val="28"/>
    </w:rPr>
  </w:style>
  <w:style w:type="character" w:customStyle="1" w:styleId="small1">
    <w:name w:val="small1"/>
    <w:basedOn w:val="DefaultParagraphFont"/>
    <w:rsid w:val="00543470"/>
    <w:rPr>
      <w:b/>
      <w:bCs/>
      <w:color w:val="000000"/>
      <w:sz w:val="14"/>
      <w:szCs w:val="14"/>
    </w:rPr>
  </w:style>
  <w:style w:type="character" w:customStyle="1" w:styleId="style1341">
    <w:name w:val="style1341"/>
    <w:basedOn w:val="DefaultParagraphFont"/>
    <w:rsid w:val="00543470"/>
  </w:style>
  <w:style w:type="character" w:customStyle="1" w:styleId="style1351">
    <w:name w:val="style1351"/>
    <w:basedOn w:val="DefaultParagraphFont"/>
    <w:rsid w:val="00543470"/>
  </w:style>
  <w:style w:type="character" w:customStyle="1" w:styleId="style1331">
    <w:name w:val="style1331"/>
    <w:basedOn w:val="DefaultParagraphFont"/>
    <w:rsid w:val="00543470"/>
  </w:style>
  <w:style w:type="character" w:customStyle="1" w:styleId="style1361">
    <w:name w:val="style1361"/>
    <w:basedOn w:val="DefaultParagraphFont"/>
    <w:rsid w:val="00543470"/>
  </w:style>
  <w:style w:type="character" w:customStyle="1" w:styleId="style961">
    <w:name w:val="style961"/>
    <w:basedOn w:val="DefaultParagraphFont"/>
    <w:rsid w:val="00543470"/>
  </w:style>
  <w:style w:type="character" w:customStyle="1" w:styleId="style1391">
    <w:name w:val="style1391"/>
    <w:basedOn w:val="DefaultParagraphFont"/>
    <w:rsid w:val="00543470"/>
  </w:style>
  <w:style w:type="paragraph" w:customStyle="1" w:styleId="style33">
    <w:name w:val="style33"/>
    <w:basedOn w:val="Normal"/>
    <w:rsid w:val="00543470"/>
    <w:pPr>
      <w:spacing w:after="68"/>
      <w:jc w:val="both"/>
    </w:pPr>
    <w:rPr>
      <w:rFonts w:ascii="Angsana New" w:eastAsia="Times New Roman" w:hAnsi="Angsana New" w:cs="Angsana New"/>
      <w:sz w:val="28"/>
      <w:szCs w:val="28"/>
    </w:rPr>
  </w:style>
  <w:style w:type="character" w:customStyle="1" w:styleId="style1381">
    <w:name w:val="style1381"/>
    <w:basedOn w:val="DefaultParagraphFont"/>
    <w:rsid w:val="00543470"/>
  </w:style>
  <w:style w:type="character" w:customStyle="1" w:styleId="style1371">
    <w:name w:val="style1371"/>
    <w:basedOn w:val="DefaultParagraphFont"/>
    <w:rsid w:val="00543470"/>
  </w:style>
  <w:style w:type="character" w:customStyle="1" w:styleId="style1471">
    <w:name w:val="style1471"/>
    <w:basedOn w:val="DefaultParagraphFont"/>
    <w:rsid w:val="00543470"/>
  </w:style>
  <w:style w:type="character" w:styleId="Emphasis">
    <w:name w:val="Emphasis"/>
    <w:basedOn w:val="DefaultParagraphFont"/>
    <w:uiPriority w:val="20"/>
    <w:qFormat/>
    <w:rsid w:val="00543470"/>
    <w:rPr>
      <w:i/>
      <w:iCs/>
    </w:rPr>
  </w:style>
  <w:style w:type="character" w:customStyle="1" w:styleId="style1501">
    <w:name w:val="style1501"/>
    <w:basedOn w:val="DefaultParagraphFont"/>
    <w:rsid w:val="00543470"/>
  </w:style>
  <w:style w:type="character" w:customStyle="1" w:styleId="style1411">
    <w:name w:val="style1411"/>
    <w:basedOn w:val="DefaultParagraphFont"/>
    <w:rsid w:val="00543470"/>
  </w:style>
  <w:style w:type="character" w:customStyle="1" w:styleId="style1511">
    <w:name w:val="style1511"/>
    <w:basedOn w:val="DefaultParagraphFont"/>
    <w:rsid w:val="00543470"/>
  </w:style>
  <w:style w:type="character" w:customStyle="1" w:styleId="style1521">
    <w:name w:val="style1521"/>
    <w:basedOn w:val="DefaultParagraphFont"/>
    <w:rsid w:val="00543470"/>
  </w:style>
  <w:style w:type="character" w:customStyle="1" w:styleId="style331">
    <w:name w:val="style331"/>
    <w:basedOn w:val="DefaultParagraphFont"/>
    <w:rsid w:val="00543470"/>
  </w:style>
  <w:style w:type="character" w:customStyle="1" w:styleId="style1551">
    <w:name w:val="style1551"/>
    <w:basedOn w:val="DefaultParagraphFont"/>
    <w:rsid w:val="00543470"/>
  </w:style>
  <w:style w:type="character" w:customStyle="1" w:styleId="style1611">
    <w:name w:val="style1611"/>
    <w:basedOn w:val="DefaultParagraphFont"/>
    <w:rsid w:val="00543470"/>
  </w:style>
  <w:style w:type="character" w:customStyle="1" w:styleId="style1591">
    <w:name w:val="style1591"/>
    <w:basedOn w:val="DefaultParagraphFont"/>
    <w:rsid w:val="00543470"/>
  </w:style>
  <w:style w:type="character" w:customStyle="1" w:styleId="style1">
    <w:name w:val="style1"/>
    <w:basedOn w:val="DefaultParagraphFont"/>
    <w:rsid w:val="00543470"/>
  </w:style>
  <w:style w:type="paragraph" w:styleId="BalloonText">
    <w:name w:val="Balloon Text"/>
    <w:basedOn w:val="Normal"/>
    <w:link w:val="BalloonTextChar"/>
    <w:uiPriority w:val="99"/>
    <w:semiHidden/>
    <w:unhideWhenUsed/>
    <w:rsid w:val="00543470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7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208F2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CE3C67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E3C6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CE3C67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3C67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nation.net/blog/khonp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nation.net/blog/print.php?id=2921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m.rubber.co.th/index.php?option=com_content&amp;view=article&amp;id=4730:2012-07-06-06-16-29&amp;catid=129:2012-07-06-06-19-57&amp;Itemid=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9EDF-1F51-4269-BC60-EE9D22CB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2013-11-06T09:20:00Z</dcterms:created>
  <dcterms:modified xsi:type="dcterms:W3CDTF">2013-11-06T09:20:00Z</dcterms:modified>
</cp:coreProperties>
</file>